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3A2203">
      <w:r>
        <w:tab/>
      </w:r>
      <w:r>
        <w:tab/>
      </w:r>
      <w:r>
        <w:tab/>
      </w:r>
      <w:r>
        <w:tab/>
      </w:r>
      <w:r>
        <w:tab/>
      </w:r>
      <w:r>
        <w:tab/>
      </w:r>
      <w:r>
        <w:tab/>
      </w:r>
      <w:r>
        <w:tab/>
      </w:r>
      <w:r>
        <w:tab/>
        <w:t>Village of Wolcott</w:t>
      </w:r>
    </w:p>
    <w:p w:rsidR="003A2203" w:rsidRDefault="003A2203">
      <w:r>
        <w:tab/>
      </w:r>
      <w:r>
        <w:tab/>
      </w:r>
      <w:r>
        <w:tab/>
      </w:r>
      <w:r>
        <w:tab/>
      </w:r>
      <w:r>
        <w:tab/>
      </w:r>
      <w:r>
        <w:tab/>
      </w:r>
      <w:r>
        <w:tab/>
      </w:r>
      <w:r>
        <w:tab/>
      </w:r>
      <w:r>
        <w:tab/>
        <w:t>Board of Trustees</w:t>
      </w:r>
    </w:p>
    <w:p w:rsidR="003A2203" w:rsidRDefault="003A2203">
      <w:r>
        <w:tab/>
      </w:r>
      <w:r>
        <w:tab/>
      </w:r>
      <w:r>
        <w:tab/>
      </w:r>
      <w:r>
        <w:tab/>
      </w:r>
      <w:r>
        <w:tab/>
      </w:r>
      <w:r>
        <w:tab/>
      </w:r>
      <w:r>
        <w:tab/>
      </w:r>
      <w:r>
        <w:tab/>
      </w:r>
      <w:r>
        <w:tab/>
        <w:t>November 10, 2015</w:t>
      </w:r>
    </w:p>
    <w:p w:rsidR="003A2203" w:rsidRDefault="003A2203">
      <w:r>
        <w:tab/>
      </w:r>
      <w:r>
        <w:tab/>
      </w:r>
      <w:r>
        <w:tab/>
      </w:r>
      <w:r>
        <w:tab/>
      </w:r>
      <w:r>
        <w:tab/>
      </w:r>
      <w:r>
        <w:tab/>
      </w:r>
      <w:r>
        <w:tab/>
      </w:r>
      <w:r>
        <w:tab/>
      </w:r>
      <w:r>
        <w:tab/>
        <w:t>7:00 PM</w:t>
      </w:r>
    </w:p>
    <w:p w:rsidR="003A2203" w:rsidRDefault="003A2203"/>
    <w:p w:rsidR="003A2203" w:rsidRDefault="003A2203">
      <w:r>
        <w:t>Members Present: Mayor Chris Henner, Trustees Andrew Marshall, Robert Skinner, Dan Smith</w:t>
      </w:r>
    </w:p>
    <w:p w:rsidR="003A2203" w:rsidRDefault="003A2203"/>
    <w:p w:rsidR="003A2203" w:rsidRDefault="003A2203">
      <w:r>
        <w:t xml:space="preserve">Others Present: Lori Tyler, Tom Ryan, Brett Norsworthy, Jacob Henner, Norma Stewart, Larry Hogan, Ed Bundy, Jason Kenney, George Buckalew, Ray Wellington, Tommy </w:t>
      </w:r>
      <w:proofErr w:type="spellStart"/>
      <w:r>
        <w:t>Mettler</w:t>
      </w:r>
      <w:proofErr w:type="spellEnd"/>
    </w:p>
    <w:p w:rsidR="003A2203" w:rsidRDefault="003A2203"/>
    <w:p w:rsidR="003A2203" w:rsidRDefault="003A2203">
      <w:r>
        <w:t>Mayor Henner opened the meeting at 7:00 PM.</w:t>
      </w:r>
    </w:p>
    <w:p w:rsidR="003A2203" w:rsidRDefault="003A2203"/>
    <w:p w:rsidR="003A2203" w:rsidRDefault="003A2203">
      <w:r>
        <w:t>Pledge of Allegiance</w:t>
      </w:r>
    </w:p>
    <w:p w:rsidR="003A2203" w:rsidRDefault="003A2203"/>
    <w:p w:rsidR="003A2203" w:rsidRPr="00A407DE" w:rsidRDefault="003A2203">
      <w:pPr>
        <w:rPr>
          <w:b/>
        </w:rPr>
      </w:pPr>
      <w:r w:rsidRPr="00A407DE">
        <w:rPr>
          <w:b/>
        </w:rPr>
        <w:t>Fire Department</w:t>
      </w:r>
    </w:p>
    <w:p w:rsidR="003A2203" w:rsidRDefault="003A2203">
      <w:r>
        <w:t>*The light tower has been installed on R-14.</w:t>
      </w:r>
    </w:p>
    <w:p w:rsidR="003A2203" w:rsidRDefault="003A2203">
      <w:r>
        <w:t>*SCBA packs have been inspected.</w:t>
      </w:r>
    </w:p>
    <w:p w:rsidR="003A2203" w:rsidRDefault="003A2203">
      <w:r>
        <w:t>*Annual pump maintenance has been completed.</w:t>
      </w:r>
    </w:p>
    <w:p w:rsidR="003A2203" w:rsidRDefault="003A2203">
      <w:r>
        <w:t>*New York State mandates any employer that employs personnel who come in contact with bodily fluids be given the option to have the series of HEP B shots. There are 2 members of the Fire Department that would like to have the shots. Trustee Smith made the motion allowing Mark and Lynn Anne</w:t>
      </w:r>
      <w:r w:rsidR="00CB1ECB">
        <w:t xml:space="preserve"> Batzold to have the 3 series of shots done at the Wolcott Medical Center in an amount not to exceed $558.50. Trustee Skinner seconded the motion. All voted in favor.</w:t>
      </w:r>
    </w:p>
    <w:p w:rsidR="00CB1ECB" w:rsidRDefault="00CB1ECB">
      <w:r>
        <w:t>*Fire Chief Ray Wellington has some concerns with the new roof at the Fire Hall. Clerk-Treasurer Lori Tyler will withhold payment to Harter Construction until resolved.</w:t>
      </w:r>
    </w:p>
    <w:p w:rsidR="00A407DE" w:rsidRDefault="00A407DE"/>
    <w:p w:rsidR="00CB1ECB" w:rsidRPr="00A407DE" w:rsidRDefault="00CB1ECB">
      <w:pPr>
        <w:rPr>
          <w:b/>
        </w:rPr>
      </w:pPr>
      <w:r w:rsidRPr="00A407DE">
        <w:rPr>
          <w:b/>
        </w:rPr>
        <w:t>Patty Terry</w:t>
      </w:r>
    </w:p>
    <w:p w:rsidR="00CB1ECB" w:rsidRDefault="00CB1ECB">
      <w:r>
        <w:t>Ms. Terry is asking the board if the Girl Scouts can plant flowers and hang bird feeders at Wolcott Falls Park. Board members agreed that it would be a good project.</w:t>
      </w:r>
    </w:p>
    <w:p w:rsidR="00CB1ECB" w:rsidRDefault="00CB1ECB"/>
    <w:p w:rsidR="00CB1ECB" w:rsidRPr="00A407DE" w:rsidRDefault="00CB1ECB">
      <w:pPr>
        <w:rPr>
          <w:b/>
        </w:rPr>
      </w:pPr>
      <w:r w:rsidRPr="00A407DE">
        <w:rPr>
          <w:b/>
        </w:rPr>
        <w:t>Police Department</w:t>
      </w:r>
    </w:p>
    <w:p w:rsidR="00CB1ECB" w:rsidRDefault="00CB1ECB">
      <w:r>
        <w:t>Trustee Smith made the motion to approve the purchase</w:t>
      </w:r>
      <w:r w:rsidR="0035095E">
        <w:t xml:space="preserve"> of 2 computers for the Police Department from Dell in an amount not to exceed $1,541.05. Trustee Marshall seconded the motion. All voted in favor.</w:t>
      </w:r>
    </w:p>
    <w:p w:rsidR="0035095E" w:rsidRDefault="0035095E"/>
    <w:p w:rsidR="0035095E" w:rsidRDefault="0035095E">
      <w:r>
        <w:t>See attached report.</w:t>
      </w:r>
    </w:p>
    <w:p w:rsidR="0035095E" w:rsidRDefault="0035095E"/>
    <w:p w:rsidR="0035095E" w:rsidRPr="00A407DE" w:rsidRDefault="0035095E">
      <w:pPr>
        <w:rPr>
          <w:b/>
        </w:rPr>
      </w:pPr>
      <w:r w:rsidRPr="00A407DE">
        <w:rPr>
          <w:b/>
        </w:rPr>
        <w:t>Sewer Department</w:t>
      </w:r>
    </w:p>
    <w:p w:rsidR="0035095E" w:rsidRDefault="0035095E">
      <w:r>
        <w:t>See attached report.</w:t>
      </w:r>
    </w:p>
    <w:p w:rsidR="0035095E" w:rsidRDefault="0035095E"/>
    <w:p w:rsidR="0035095E" w:rsidRPr="00A407DE" w:rsidRDefault="0035095E">
      <w:pPr>
        <w:rPr>
          <w:b/>
        </w:rPr>
      </w:pPr>
      <w:r w:rsidRPr="00A407DE">
        <w:rPr>
          <w:b/>
        </w:rPr>
        <w:t>Water Department</w:t>
      </w:r>
    </w:p>
    <w:p w:rsidR="0035095E" w:rsidRDefault="0035095E">
      <w:r>
        <w:t>Mayor Henner would like to see radio read meters installed on all East Port Bay “bird roads”.</w:t>
      </w:r>
    </w:p>
    <w:p w:rsidR="0035095E" w:rsidRDefault="0035095E"/>
    <w:p w:rsidR="0035095E" w:rsidRDefault="00C33274">
      <w:r>
        <w:t>See attached report.</w:t>
      </w:r>
    </w:p>
    <w:p w:rsidR="00C33274" w:rsidRPr="00A407DE" w:rsidRDefault="00C33274">
      <w:pPr>
        <w:rPr>
          <w:b/>
        </w:rPr>
      </w:pPr>
      <w:r w:rsidRPr="00A407DE">
        <w:rPr>
          <w:b/>
        </w:rPr>
        <w:lastRenderedPageBreak/>
        <w:t>Garage Door at WWTP</w:t>
      </w:r>
    </w:p>
    <w:p w:rsidR="00C33274" w:rsidRDefault="00C33274">
      <w:r>
        <w:t>Trustee Skinner made the motion to have Eastside Overhead Door Company install a 10x10 aluminum door in an amount not to exceed $950. Trustee Marshall seconded the motion. All voted in favor.</w:t>
      </w:r>
    </w:p>
    <w:p w:rsidR="00C33274" w:rsidRDefault="00C33274"/>
    <w:p w:rsidR="00C33274" w:rsidRPr="00A407DE" w:rsidRDefault="00C33274">
      <w:pPr>
        <w:rPr>
          <w:b/>
        </w:rPr>
      </w:pPr>
      <w:r w:rsidRPr="00A407DE">
        <w:rPr>
          <w:b/>
        </w:rPr>
        <w:t>Court Audit</w:t>
      </w:r>
    </w:p>
    <w:p w:rsidR="00C33274" w:rsidRDefault="00C33274">
      <w:r>
        <w:t>Trustee Skinner made the motion to accept the 2014-15 court audit report</w:t>
      </w:r>
      <w:r w:rsidR="001662C6">
        <w:t>. Trustee Marshall seconded the motion. All voted in favor.</w:t>
      </w:r>
    </w:p>
    <w:p w:rsidR="001662C6" w:rsidRDefault="001662C6"/>
    <w:p w:rsidR="001662C6" w:rsidRPr="00A407DE" w:rsidRDefault="001662C6">
      <w:pPr>
        <w:rPr>
          <w:b/>
        </w:rPr>
      </w:pPr>
      <w:r w:rsidRPr="00A407DE">
        <w:rPr>
          <w:b/>
        </w:rPr>
        <w:t>Lynn Chatfield</w:t>
      </w:r>
    </w:p>
    <w:p w:rsidR="001662C6" w:rsidRDefault="001662C6">
      <w:r>
        <w:t>Trustee Skinner made the motion to accept the resignation of Lynn Chatfield</w:t>
      </w:r>
      <w:r w:rsidR="00DA5007">
        <w:t xml:space="preserve"> effective January 1, 2016. Trustee Marshall seconded the motion. All voted in favor.</w:t>
      </w:r>
    </w:p>
    <w:p w:rsidR="00DA5007" w:rsidRDefault="00DA5007"/>
    <w:p w:rsidR="00DA5007" w:rsidRPr="00A407DE" w:rsidRDefault="00DA5007">
      <w:pPr>
        <w:rPr>
          <w:b/>
        </w:rPr>
      </w:pPr>
      <w:r w:rsidRPr="00A407DE">
        <w:rPr>
          <w:b/>
        </w:rPr>
        <w:t>Abstract #006</w:t>
      </w:r>
    </w:p>
    <w:p w:rsidR="00DA5007" w:rsidRDefault="00DA5007">
      <w:r>
        <w:t xml:space="preserve">Trustee Marshall made the motion to approve Abstract #006 in the amount of </w:t>
      </w:r>
      <w:r w:rsidR="00FD1211">
        <w:t xml:space="preserve">$158,671.31 with vouchers numbered 232 through 281 and checks numbered 26908 through 26957. Total claims from the General Fund are $92,568.58. Total claims from the Water Fund are $40,676.23. Total claims from the Sewer Fund are </w:t>
      </w:r>
      <w:r w:rsidR="00124E57">
        <w:t>$25,426.50. Trustee Skinner seconded the motion. All voted in favor.</w:t>
      </w:r>
    </w:p>
    <w:p w:rsidR="00124E57" w:rsidRDefault="00124E57"/>
    <w:p w:rsidR="00124E57" w:rsidRPr="00A407DE" w:rsidRDefault="00124E57">
      <w:pPr>
        <w:rPr>
          <w:b/>
        </w:rPr>
      </w:pPr>
      <w:r w:rsidRPr="00A407DE">
        <w:rPr>
          <w:b/>
        </w:rPr>
        <w:t xml:space="preserve">Resolution 2015-13 Tax </w:t>
      </w:r>
      <w:proofErr w:type="spellStart"/>
      <w:r w:rsidRPr="00A407DE">
        <w:rPr>
          <w:b/>
        </w:rPr>
        <w:t>Relevy</w:t>
      </w:r>
      <w:proofErr w:type="spellEnd"/>
    </w:p>
    <w:p w:rsidR="00124E57" w:rsidRDefault="00124E57">
      <w:r>
        <w:t xml:space="preserve">Trustee Skinner made the motion to approve Resolution 2015-13, Tax </w:t>
      </w:r>
      <w:proofErr w:type="spellStart"/>
      <w:r>
        <w:t>relevy</w:t>
      </w:r>
      <w:proofErr w:type="spellEnd"/>
      <w:r>
        <w:t>. Trustee Marshall seconded the motion. All voted in favor.</w:t>
      </w:r>
    </w:p>
    <w:p w:rsidR="00124E57" w:rsidRDefault="00124E57"/>
    <w:p w:rsidR="00124E57" w:rsidRPr="00A407DE" w:rsidRDefault="00124E57">
      <w:pPr>
        <w:rPr>
          <w:b/>
        </w:rPr>
      </w:pPr>
      <w:r w:rsidRPr="00A407DE">
        <w:rPr>
          <w:b/>
        </w:rPr>
        <w:t>Mayor Henner</w:t>
      </w:r>
    </w:p>
    <w:p w:rsidR="00124E57" w:rsidRDefault="00124E57">
      <w:r>
        <w:t xml:space="preserve">Mayor Henner met with Village Attorney Chris Palermo and Mart </w:t>
      </w:r>
      <w:proofErr w:type="spellStart"/>
      <w:r>
        <w:t>Aman</w:t>
      </w:r>
      <w:proofErr w:type="spellEnd"/>
      <w:r>
        <w:t xml:space="preserve"> from WCWSA, making WCWSA aware of the intentions of terminating the water contract between the Village of Wolcott and Wayne County Water Sewer Authority. More discussion needs to be had regarding the West Port Bay Sewer District.</w:t>
      </w:r>
    </w:p>
    <w:p w:rsidR="00124E57" w:rsidRDefault="00124E57"/>
    <w:p w:rsidR="00124E57" w:rsidRPr="00A407DE" w:rsidRDefault="00124E57">
      <w:pPr>
        <w:rPr>
          <w:b/>
        </w:rPr>
      </w:pPr>
      <w:r w:rsidRPr="00A407DE">
        <w:rPr>
          <w:b/>
        </w:rPr>
        <w:t>Minutes of September 8, 2015</w:t>
      </w:r>
    </w:p>
    <w:p w:rsidR="00124E57" w:rsidRDefault="00124E57">
      <w:r>
        <w:t>Trustee Skinner made the motion to approve the minutes of September 8, 2015. Trustee Marshall seconded the motion. All voted in favor.</w:t>
      </w:r>
    </w:p>
    <w:p w:rsidR="00124E57" w:rsidRDefault="00124E57"/>
    <w:p w:rsidR="00124E57" w:rsidRPr="00A407DE" w:rsidRDefault="00124E57">
      <w:pPr>
        <w:rPr>
          <w:b/>
        </w:rPr>
      </w:pPr>
      <w:r w:rsidRPr="00A407DE">
        <w:rPr>
          <w:b/>
        </w:rPr>
        <w:t>Minutes of September 22, 2015</w:t>
      </w:r>
    </w:p>
    <w:p w:rsidR="004D58CE" w:rsidRDefault="00124E57">
      <w:r>
        <w:t>Trustee Skinner made the motion to approve the minutes of September 22, 2015. Trustee Marshall seconded the motion. All voted in favor</w:t>
      </w:r>
      <w:r w:rsidR="004D58CE">
        <w:t>.</w:t>
      </w:r>
    </w:p>
    <w:p w:rsidR="004D58CE" w:rsidRDefault="004D58CE"/>
    <w:p w:rsidR="004D58CE" w:rsidRPr="00A407DE" w:rsidRDefault="004D58CE">
      <w:pPr>
        <w:rPr>
          <w:b/>
        </w:rPr>
      </w:pPr>
      <w:r w:rsidRPr="00A407DE">
        <w:rPr>
          <w:b/>
        </w:rPr>
        <w:t>Minutes of October 13, 2015</w:t>
      </w:r>
    </w:p>
    <w:p w:rsidR="004D58CE" w:rsidRDefault="004D58CE">
      <w:r>
        <w:t>Trustee Skinner made the motion to approve the minutes of October 13, 2015. Trustee Marshall seconded the motion. All voted in favor.</w:t>
      </w:r>
    </w:p>
    <w:p w:rsidR="004D58CE" w:rsidRDefault="004D58CE"/>
    <w:p w:rsidR="004D58CE" w:rsidRDefault="004D58CE">
      <w:r w:rsidRPr="00A407DE">
        <w:rPr>
          <w:b/>
        </w:rPr>
        <w:t>Minutes of October 14, 2015</w:t>
      </w:r>
      <w:r>
        <w:t xml:space="preserve"> (special meeting)</w:t>
      </w:r>
    </w:p>
    <w:p w:rsidR="004D58CE" w:rsidRDefault="004D58CE">
      <w:r>
        <w:t>Trustee Skinner made the motion to approve the minutes of October 14, 2015. Trustee Marshall seconded the motion. All voted in favor.</w:t>
      </w:r>
    </w:p>
    <w:p w:rsidR="004D58CE" w:rsidRDefault="004D58CE"/>
    <w:p w:rsidR="004D58CE" w:rsidRDefault="004D58CE">
      <w:r w:rsidRPr="00A407DE">
        <w:rPr>
          <w:b/>
        </w:rPr>
        <w:lastRenderedPageBreak/>
        <w:t>Trustee Marshall</w:t>
      </w:r>
      <w:r>
        <w:t xml:space="preserve"> has nothing at this time.</w:t>
      </w:r>
    </w:p>
    <w:p w:rsidR="004D58CE" w:rsidRDefault="004D58CE"/>
    <w:p w:rsidR="004D58CE" w:rsidRPr="00A407DE" w:rsidRDefault="004D58CE">
      <w:pPr>
        <w:rPr>
          <w:b/>
        </w:rPr>
      </w:pPr>
      <w:r w:rsidRPr="00A407DE">
        <w:rPr>
          <w:b/>
        </w:rPr>
        <w:t xml:space="preserve">Trustee Skinner </w:t>
      </w:r>
    </w:p>
    <w:p w:rsidR="004D58CE" w:rsidRDefault="004D58CE">
      <w:r>
        <w:t>Trustee Skinner asked if anyone had any opinions on the radar units that are seen at village or town entrances. OIC Tom Ryan stated they were a waste of money, unless an Officer was right there to issue tickets.</w:t>
      </w:r>
    </w:p>
    <w:p w:rsidR="004D58CE" w:rsidRDefault="004D58CE"/>
    <w:p w:rsidR="004D58CE" w:rsidRPr="00A407DE" w:rsidRDefault="004D58CE">
      <w:pPr>
        <w:rPr>
          <w:b/>
        </w:rPr>
      </w:pPr>
      <w:r w:rsidRPr="00A407DE">
        <w:rPr>
          <w:b/>
        </w:rPr>
        <w:t>Larry Hogan</w:t>
      </w:r>
    </w:p>
    <w:p w:rsidR="004D58CE" w:rsidRDefault="004D58CE">
      <w:r>
        <w:t>Mr. Hogan is concerned about with the rash of recent break-ins.</w:t>
      </w:r>
    </w:p>
    <w:p w:rsidR="004D58CE" w:rsidRDefault="004D58CE"/>
    <w:p w:rsidR="004D58CE" w:rsidRPr="00A407DE" w:rsidRDefault="004D58CE">
      <w:pPr>
        <w:rPr>
          <w:b/>
        </w:rPr>
      </w:pPr>
      <w:r w:rsidRPr="00A407DE">
        <w:rPr>
          <w:b/>
        </w:rPr>
        <w:t>George Buckalew</w:t>
      </w:r>
    </w:p>
    <w:p w:rsidR="004D58CE" w:rsidRDefault="004D58CE">
      <w:r>
        <w:t>*Mr. Buckalew would like to know why there hasn’t been any violation of curfew arrests. OIC Tom Ryan responded with one warning has been issued and everyone else that has been seen is over the age of 18.</w:t>
      </w:r>
    </w:p>
    <w:p w:rsidR="004D58CE" w:rsidRDefault="004D58CE">
      <w:r>
        <w:t>*Mr. Buckalew asked where the village stood with the sewer project. Mayor Henner advised Mr. Buckalew the project is almost finished. The Village of Wolcott has intentions on going after liquidated damages from FW Construction.</w:t>
      </w:r>
    </w:p>
    <w:p w:rsidR="001E66FC" w:rsidRDefault="001E66FC"/>
    <w:p w:rsidR="001E66FC" w:rsidRPr="00A407DE" w:rsidRDefault="001E66FC">
      <w:pPr>
        <w:rPr>
          <w:b/>
        </w:rPr>
      </w:pPr>
      <w:r w:rsidRPr="00A407DE">
        <w:rPr>
          <w:b/>
        </w:rPr>
        <w:t>Executive Session</w:t>
      </w:r>
    </w:p>
    <w:p w:rsidR="001E66FC" w:rsidRDefault="001E66FC">
      <w:r>
        <w:t>Trustee Skinner made the motion to enter into executive session at 9:10 PM for personnel and contractual matters. Trustee Marshall seconded the motion. All voted in favor.</w:t>
      </w:r>
    </w:p>
    <w:p w:rsidR="001E66FC" w:rsidRDefault="001E66FC">
      <w:r>
        <w:t>Clerk-Treasurer Lori Tyler and OIC Tom Ryan stayed.</w:t>
      </w:r>
    </w:p>
    <w:p w:rsidR="001E66FC" w:rsidRDefault="001E66FC">
      <w:r>
        <w:t>Trustee Marshall made the motion to come out of executive session at 10:08 PM. Trustee Skinner seconded the motion. All voted in favor.</w:t>
      </w:r>
    </w:p>
    <w:p w:rsidR="001E66FC" w:rsidRDefault="001E66FC"/>
    <w:p w:rsidR="001E66FC" w:rsidRPr="00A407DE" w:rsidRDefault="001E66FC">
      <w:pPr>
        <w:rPr>
          <w:b/>
        </w:rPr>
      </w:pPr>
      <w:r w:rsidRPr="00A407DE">
        <w:rPr>
          <w:b/>
        </w:rPr>
        <w:t>Brian Reitz</w:t>
      </w:r>
    </w:p>
    <w:p w:rsidR="001E66FC" w:rsidRDefault="001E66FC">
      <w:r>
        <w:t xml:space="preserve">Trustee Skinner made the motion to offer Brian Reitz the opportunity to resign in lieu of possible termination with a response needed </w:t>
      </w:r>
      <w:r w:rsidR="008D273D">
        <w:t>by October 20, 2015. If no response is given, termination will be in force. Trustee Marshall seconded the motion. All voted in favor.</w:t>
      </w:r>
    </w:p>
    <w:p w:rsidR="008D273D" w:rsidRDefault="008D273D"/>
    <w:p w:rsidR="008D273D" w:rsidRPr="00A407DE" w:rsidRDefault="008D273D">
      <w:pPr>
        <w:rPr>
          <w:b/>
        </w:rPr>
      </w:pPr>
      <w:r w:rsidRPr="00A407DE">
        <w:rPr>
          <w:b/>
        </w:rPr>
        <w:t xml:space="preserve">Adam </w:t>
      </w:r>
      <w:proofErr w:type="spellStart"/>
      <w:r w:rsidRPr="00A407DE">
        <w:rPr>
          <w:b/>
        </w:rPr>
        <w:t>Verkey</w:t>
      </w:r>
      <w:proofErr w:type="spellEnd"/>
    </w:p>
    <w:p w:rsidR="008D273D" w:rsidRDefault="008D273D">
      <w:r>
        <w:t xml:space="preserve">Trustee Skinner made the motion to hire Adam </w:t>
      </w:r>
      <w:proofErr w:type="spellStart"/>
      <w:r>
        <w:t>Verkey</w:t>
      </w:r>
      <w:proofErr w:type="spellEnd"/>
      <w:r>
        <w:t xml:space="preserve"> as a part-time Police Officer</w:t>
      </w:r>
      <w:r w:rsidR="00A407DE">
        <w:t xml:space="preserve"> at the rate of $14.15 per hour and</w:t>
      </w:r>
      <w:r>
        <w:t xml:space="preserve"> per the terms of t</w:t>
      </w:r>
      <w:r w:rsidR="00A407DE">
        <w:t>he union contract pending a back</w:t>
      </w:r>
      <w:r>
        <w:t>ground check and drug test. This position will hold a 6 month probationary period. Trustee Marshall seconded the motion. All voted in favor.</w:t>
      </w:r>
    </w:p>
    <w:p w:rsidR="00A407DE" w:rsidRPr="00A407DE" w:rsidRDefault="00A407DE">
      <w:pPr>
        <w:rPr>
          <w:b/>
        </w:rPr>
      </w:pPr>
    </w:p>
    <w:p w:rsidR="00A407DE" w:rsidRPr="00A407DE" w:rsidRDefault="00A407DE">
      <w:pPr>
        <w:rPr>
          <w:b/>
        </w:rPr>
      </w:pPr>
      <w:r w:rsidRPr="00A407DE">
        <w:rPr>
          <w:b/>
        </w:rPr>
        <w:t>Darrell Hogan</w:t>
      </w:r>
    </w:p>
    <w:p w:rsidR="00A407DE" w:rsidRDefault="00A407DE">
      <w:r>
        <w:t>Trustee Skinner made the motion to hire Darrell Hogan as a part-time Police Officer at the rate of $14.15 per hour and per the terms of the union contract pending a background check and drug test. This position will hold a 6 month probationary period. Trustee Marshall seconded the motion. All voted in favor.</w:t>
      </w:r>
    </w:p>
    <w:p w:rsidR="00A407DE" w:rsidRDefault="00A407DE"/>
    <w:p w:rsidR="00A407DE" w:rsidRDefault="00A407DE"/>
    <w:p w:rsidR="00A407DE" w:rsidRDefault="00A407DE"/>
    <w:p w:rsidR="00A407DE" w:rsidRDefault="00A407DE">
      <w:r>
        <w:lastRenderedPageBreak/>
        <w:t>Trustee Marshall made the motion to adjourn at 10:13 PM. Trustee Skinner seconded the motion. All voted in favor.</w:t>
      </w:r>
    </w:p>
    <w:p w:rsidR="004D58CE" w:rsidRDefault="004D58CE"/>
    <w:p w:rsidR="004D58CE" w:rsidRDefault="004D58CE"/>
    <w:p w:rsidR="004D58CE" w:rsidRDefault="004D58CE"/>
    <w:p w:rsidR="004D58CE" w:rsidRDefault="003A5273">
      <w:r>
        <w:t>Respectfully submitted,</w:t>
      </w:r>
    </w:p>
    <w:p w:rsidR="003A5273" w:rsidRDefault="003A5273"/>
    <w:p w:rsidR="003A5273" w:rsidRDefault="003A5273"/>
    <w:p w:rsidR="003A5273" w:rsidRDefault="003A5273"/>
    <w:p w:rsidR="003A5273" w:rsidRDefault="003A5273">
      <w:r>
        <w:t>Lori A. Tyler</w:t>
      </w:r>
    </w:p>
    <w:p w:rsidR="003A5273" w:rsidRDefault="003A5273">
      <w:r>
        <w:t>Clerk-Treasurer</w:t>
      </w:r>
      <w:bookmarkStart w:id="0" w:name="_GoBack"/>
      <w:bookmarkEnd w:id="0"/>
    </w:p>
    <w:p w:rsidR="004D58CE" w:rsidRDefault="004D58CE"/>
    <w:p w:rsidR="00124E57" w:rsidRDefault="00124E57">
      <w:r>
        <w:tab/>
      </w:r>
    </w:p>
    <w:sectPr w:rsidR="00124E5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7DE" w:rsidRDefault="00A407DE" w:rsidP="00A407DE">
      <w:pPr>
        <w:spacing w:line="240" w:lineRule="auto"/>
      </w:pPr>
      <w:r>
        <w:separator/>
      </w:r>
    </w:p>
  </w:endnote>
  <w:endnote w:type="continuationSeparator" w:id="0">
    <w:p w:rsidR="00A407DE" w:rsidRDefault="00A407DE" w:rsidP="00A407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5331919"/>
      <w:docPartObj>
        <w:docPartGallery w:val="Page Numbers (Bottom of Page)"/>
        <w:docPartUnique/>
      </w:docPartObj>
    </w:sdtPr>
    <w:sdtEndPr>
      <w:rPr>
        <w:noProof/>
      </w:rPr>
    </w:sdtEndPr>
    <w:sdtContent>
      <w:p w:rsidR="00A407DE" w:rsidRDefault="00A407DE">
        <w:pPr>
          <w:pStyle w:val="Footer"/>
          <w:jc w:val="right"/>
        </w:pPr>
        <w:r>
          <w:fldChar w:fldCharType="begin"/>
        </w:r>
        <w:r>
          <w:instrText xml:space="preserve"> PAGE   \* MERGEFORMAT </w:instrText>
        </w:r>
        <w:r>
          <w:fldChar w:fldCharType="separate"/>
        </w:r>
        <w:r w:rsidR="003A5273">
          <w:rPr>
            <w:noProof/>
          </w:rPr>
          <w:t>4</w:t>
        </w:r>
        <w:r>
          <w:rPr>
            <w:noProof/>
          </w:rPr>
          <w:fldChar w:fldCharType="end"/>
        </w:r>
      </w:p>
    </w:sdtContent>
  </w:sdt>
  <w:p w:rsidR="00A407DE" w:rsidRDefault="00A407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7DE" w:rsidRDefault="00A407DE" w:rsidP="00A407DE">
      <w:pPr>
        <w:spacing w:line="240" w:lineRule="auto"/>
      </w:pPr>
      <w:r>
        <w:separator/>
      </w:r>
    </w:p>
  </w:footnote>
  <w:footnote w:type="continuationSeparator" w:id="0">
    <w:p w:rsidR="00A407DE" w:rsidRDefault="00A407DE" w:rsidP="00A407D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203"/>
    <w:rsid w:val="00124E57"/>
    <w:rsid w:val="001662C6"/>
    <w:rsid w:val="001E66FC"/>
    <w:rsid w:val="0035095E"/>
    <w:rsid w:val="003A2203"/>
    <w:rsid w:val="003A5273"/>
    <w:rsid w:val="00425B5B"/>
    <w:rsid w:val="004D58CE"/>
    <w:rsid w:val="008D273D"/>
    <w:rsid w:val="00A407DE"/>
    <w:rsid w:val="00C33274"/>
    <w:rsid w:val="00CB1ECB"/>
    <w:rsid w:val="00DA5007"/>
    <w:rsid w:val="00E069A2"/>
    <w:rsid w:val="00FD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8AC0BC-9353-4BE7-A625-CDF214CE1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07DE"/>
    <w:pPr>
      <w:tabs>
        <w:tab w:val="center" w:pos="4680"/>
        <w:tab w:val="right" w:pos="9360"/>
      </w:tabs>
      <w:spacing w:line="240" w:lineRule="auto"/>
    </w:pPr>
  </w:style>
  <w:style w:type="character" w:customStyle="1" w:styleId="HeaderChar">
    <w:name w:val="Header Char"/>
    <w:basedOn w:val="DefaultParagraphFont"/>
    <w:link w:val="Header"/>
    <w:uiPriority w:val="99"/>
    <w:rsid w:val="00A407DE"/>
  </w:style>
  <w:style w:type="paragraph" w:styleId="Footer">
    <w:name w:val="footer"/>
    <w:basedOn w:val="Normal"/>
    <w:link w:val="FooterChar"/>
    <w:uiPriority w:val="99"/>
    <w:unhideWhenUsed/>
    <w:rsid w:val="00A407DE"/>
    <w:pPr>
      <w:tabs>
        <w:tab w:val="center" w:pos="4680"/>
        <w:tab w:val="right" w:pos="9360"/>
      </w:tabs>
      <w:spacing w:line="240" w:lineRule="auto"/>
    </w:pPr>
  </w:style>
  <w:style w:type="character" w:customStyle="1" w:styleId="FooterChar">
    <w:name w:val="Footer Char"/>
    <w:basedOn w:val="DefaultParagraphFont"/>
    <w:link w:val="Footer"/>
    <w:uiPriority w:val="99"/>
    <w:rsid w:val="00A407DE"/>
  </w:style>
  <w:style w:type="paragraph" w:styleId="BalloonText">
    <w:name w:val="Balloon Text"/>
    <w:basedOn w:val="Normal"/>
    <w:link w:val="BalloonTextChar"/>
    <w:uiPriority w:val="99"/>
    <w:semiHidden/>
    <w:unhideWhenUsed/>
    <w:rsid w:val="00A407D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7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4</Pages>
  <Words>917</Words>
  <Characters>5228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2016-01-11T16:15:00Z</cp:lastPrinted>
  <dcterms:created xsi:type="dcterms:W3CDTF">2016-01-11T14:00:00Z</dcterms:created>
  <dcterms:modified xsi:type="dcterms:W3CDTF">2016-01-11T16:17:00Z</dcterms:modified>
</cp:coreProperties>
</file>