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B5B" w:rsidRDefault="001B15EB">
      <w:r>
        <w:tab/>
      </w:r>
      <w:r>
        <w:tab/>
      </w:r>
      <w:r>
        <w:tab/>
      </w:r>
      <w:r>
        <w:tab/>
      </w:r>
      <w:r>
        <w:tab/>
      </w:r>
      <w:r>
        <w:tab/>
      </w:r>
      <w:r>
        <w:tab/>
      </w:r>
      <w:r>
        <w:tab/>
      </w:r>
      <w:r>
        <w:tab/>
      </w:r>
      <w:r>
        <w:tab/>
        <w:t>Village of Wolcott</w:t>
      </w:r>
    </w:p>
    <w:p w:rsidR="001B15EB" w:rsidRDefault="001B15EB">
      <w:r>
        <w:tab/>
      </w:r>
      <w:r>
        <w:tab/>
      </w:r>
      <w:r>
        <w:tab/>
      </w:r>
      <w:r>
        <w:tab/>
      </w:r>
      <w:r>
        <w:tab/>
      </w:r>
      <w:r>
        <w:tab/>
      </w:r>
      <w:r>
        <w:tab/>
      </w:r>
      <w:r>
        <w:tab/>
      </w:r>
      <w:r>
        <w:tab/>
      </w:r>
      <w:r>
        <w:tab/>
        <w:t>Board of Trustees</w:t>
      </w:r>
    </w:p>
    <w:p w:rsidR="001B15EB" w:rsidRDefault="001B15EB">
      <w:r>
        <w:tab/>
      </w:r>
      <w:r>
        <w:tab/>
      </w:r>
      <w:r>
        <w:tab/>
      </w:r>
      <w:r>
        <w:tab/>
      </w:r>
      <w:r>
        <w:tab/>
      </w:r>
      <w:r>
        <w:tab/>
      </w:r>
      <w:r>
        <w:tab/>
      </w:r>
      <w:r>
        <w:tab/>
      </w:r>
      <w:r>
        <w:tab/>
      </w:r>
      <w:r>
        <w:tab/>
        <w:t>June 23, 2015</w:t>
      </w:r>
      <w:r>
        <w:tab/>
      </w:r>
    </w:p>
    <w:p w:rsidR="001B15EB" w:rsidRDefault="001B15EB">
      <w:r>
        <w:tab/>
      </w:r>
      <w:r>
        <w:tab/>
      </w:r>
      <w:r>
        <w:tab/>
      </w:r>
      <w:r>
        <w:tab/>
      </w:r>
      <w:r>
        <w:tab/>
      </w:r>
      <w:r>
        <w:tab/>
      </w:r>
      <w:r>
        <w:tab/>
      </w:r>
      <w:r>
        <w:tab/>
      </w:r>
      <w:r>
        <w:tab/>
      </w:r>
      <w:r>
        <w:tab/>
        <w:t>7:00pm</w:t>
      </w:r>
    </w:p>
    <w:p w:rsidR="001B15EB" w:rsidRDefault="001B15EB"/>
    <w:p w:rsidR="001B15EB" w:rsidRDefault="001B15EB">
      <w:r>
        <w:t xml:space="preserve">Members Present: Mayor Henner, Trustees Andrew Marshall, Chuck Wenzel, Bob Skinner, Dan </w:t>
      </w:r>
      <w:proofErr w:type="gramStart"/>
      <w:r>
        <w:t>Smith(</w:t>
      </w:r>
      <w:proofErr w:type="gramEnd"/>
      <w:r>
        <w:t>8:30).</w:t>
      </w:r>
    </w:p>
    <w:p w:rsidR="001B15EB" w:rsidRDefault="001B15EB"/>
    <w:p w:rsidR="001B15EB" w:rsidRDefault="001B15EB">
      <w:r>
        <w:t>Others Present: Lori Tyler, Tom Ryan, Eric Wies, Brett Nors</w:t>
      </w:r>
      <w:r w:rsidR="00DB2D9C">
        <w:t xml:space="preserve">worthy, Nick Rizzo, Jake </w:t>
      </w:r>
      <w:proofErr w:type="spellStart"/>
      <w:r w:rsidR="00DB2D9C">
        <w:t>Keymel</w:t>
      </w:r>
      <w:proofErr w:type="spellEnd"/>
      <w:r w:rsidR="00DB2D9C">
        <w:t xml:space="preserve">, Ron </w:t>
      </w:r>
      <w:proofErr w:type="spellStart"/>
      <w:r w:rsidR="00DB2D9C">
        <w:t>Lancy</w:t>
      </w:r>
      <w:proofErr w:type="spellEnd"/>
      <w:r w:rsidR="00DB2D9C">
        <w:t xml:space="preserve">, Tommy </w:t>
      </w:r>
      <w:proofErr w:type="spellStart"/>
      <w:r w:rsidR="00DB2D9C">
        <w:t>Mettler</w:t>
      </w:r>
      <w:proofErr w:type="spellEnd"/>
      <w:r w:rsidR="00DB2D9C">
        <w:t>, Ray Wellington, George Buckalew.</w:t>
      </w:r>
    </w:p>
    <w:p w:rsidR="00DB2D9C" w:rsidRDefault="00DB2D9C"/>
    <w:p w:rsidR="00DB2D9C" w:rsidRDefault="00DB2D9C">
      <w:r>
        <w:t>Mayor Henner opened the meeting at 7:15pm.</w:t>
      </w:r>
    </w:p>
    <w:p w:rsidR="00DB2D9C" w:rsidRDefault="00DB2D9C"/>
    <w:p w:rsidR="00DB2D9C" w:rsidRPr="00902A82" w:rsidRDefault="00DB2D9C">
      <w:pPr>
        <w:rPr>
          <w:b/>
        </w:rPr>
      </w:pPr>
      <w:r w:rsidRPr="00902A82">
        <w:rPr>
          <w:b/>
        </w:rPr>
        <w:t>Fire Department</w:t>
      </w:r>
    </w:p>
    <w:p w:rsidR="00DB2D9C" w:rsidRDefault="00DB2D9C">
      <w:r>
        <w:t>Mayor Henner stated</w:t>
      </w:r>
      <w:r w:rsidR="004468E7">
        <w:t xml:space="preserve"> there were pictures taken at a recent fatal accident by a member of the Fire Department and circulated. Mayor Henner spoke with Fire Chief Ray Wellington about the incident.</w:t>
      </w:r>
    </w:p>
    <w:p w:rsidR="00451B44" w:rsidRDefault="00451B44"/>
    <w:p w:rsidR="004468E7" w:rsidRDefault="004468E7">
      <w:r>
        <w:t>Mayor Henner also spoke about the complaints he received on the excessive siren use in recent parades in the village.</w:t>
      </w:r>
    </w:p>
    <w:p w:rsidR="004468E7" w:rsidRDefault="004468E7"/>
    <w:p w:rsidR="004468E7" w:rsidRPr="00902A82" w:rsidRDefault="004468E7">
      <w:pPr>
        <w:rPr>
          <w:b/>
        </w:rPr>
      </w:pPr>
      <w:r w:rsidRPr="00902A82">
        <w:rPr>
          <w:b/>
        </w:rPr>
        <w:t>Police Department</w:t>
      </w:r>
    </w:p>
    <w:p w:rsidR="004468E7" w:rsidRDefault="004468E7">
      <w:r>
        <w:t>The 2003 Crown Vic is in need of repair. There was more discussion on the purchase of a Ford Explorer from Lyons Police Department.  The Board decided to obtain quotes on repairing the 2003 Crown Vic.</w:t>
      </w:r>
    </w:p>
    <w:p w:rsidR="004468E7" w:rsidRDefault="004468E7"/>
    <w:p w:rsidR="004468E7" w:rsidRDefault="004468E7">
      <w:r>
        <w:t>See attached report.</w:t>
      </w:r>
    </w:p>
    <w:p w:rsidR="004468E7" w:rsidRDefault="004468E7"/>
    <w:p w:rsidR="004468E7" w:rsidRPr="00902A82" w:rsidRDefault="004468E7">
      <w:pPr>
        <w:rPr>
          <w:b/>
        </w:rPr>
      </w:pPr>
      <w:r w:rsidRPr="00902A82">
        <w:rPr>
          <w:b/>
        </w:rPr>
        <w:t>Highway Department</w:t>
      </w:r>
    </w:p>
    <w:p w:rsidR="00451B44" w:rsidRDefault="004468E7">
      <w:r>
        <w:t>Highway Foreman Nick Rizzo submitted a quote to fix a drainage issue on Oswego Street. Wayne County would assist is this project. Mr. Rizzo stated that he would like to see the funds spent elsewhere</w:t>
      </w:r>
      <w:r w:rsidR="00451B44">
        <w:t>, the Board agreed. This project will not be done at this time.</w:t>
      </w:r>
    </w:p>
    <w:p w:rsidR="00451B44" w:rsidRDefault="00451B44"/>
    <w:p w:rsidR="00451B44" w:rsidRDefault="00451B44">
      <w:r>
        <w:t>Mr. Rizzo will assist the Water Department with fixing the valve by Venus. This will happen Thursday night. Main Street customers will be advised of the water outage. Mr. Rizzo is requesting assistance from OIC Tom Ryan for traffic control.</w:t>
      </w:r>
    </w:p>
    <w:p w:rsidR="0092084A" w:rsidRDefault="0092084A"/>
    <w:p w:rsidR="0092084A" w:rsidRDefault="0092084A">
      <w:r>
        <w:t>Trustee Marshall stated that he was given a written complaint as to damage done to a curb in front of property owned by Brian Dean on Oswego Street. Clerk-Treasurer Lori Tyler advised the board that she has not seen nor heard of such complaint. It needs to be brought to the Village Board.</w:t>
      </w:r>
    </w:p>
    <w:p w:rsidR="00D91095" w:rsidRDefault="00D91095"/>
    <w:p w:rsidR="00D91095" w:rsidRDefault="00D91095">
      <w:r>
        <w:t>Mayor Henner asked Henderson to give a quote on a wing for a plow truck. There was discussion on the opinion of Mayor Henner and the opinion of Highway Foreman Nick Rizzo of this matter.</w:t>
      </w:r>
    </w:p>
    <w:p w:rsidR="00D91095" w:rsidRDefault="00D91095"/>
    <w:p w:rsidR="00D91095" w:rsidRDefault="00D91095">
      <w:r>
        <w:t>See attached report.</w:t>
      </w:r>
    </w:p>
    <w:p w:rsidR="00D91095" w:rsidRDefault="00D91095"/>
    <w:p w:rsidR="00D91095" w:rsidRPr="00902A82" w:rsidRDefault="00D91095">
      <w:pPr>
        <w:rPr>
          <w:b/>
        </w:rPr>
      </w:pPr>
      <w:r w:rsidRPr="00902A82">
        <w:rPr>
          <w:b/>
        </w:rPr>
        <w:lastRenderedPageBreak/>
        <w:t>Fire Department</w:t>
      </w:r>
    </w:p>
    <w:p w:rsidR="00D91095" w:rsidRDefault="00D91095">
      <w:r>
        <w:t>The Fire Department has obtained a DCJS Grant in the amount of $10,000. With this grant, a purchase will be made for a light tower on R-14. The total cost is $14,255.  Fire Chief Ray Wellington is requesting approval for $4,255. This has been tabled until Mr. Wellington obtains three quotes.</w:t>
      </w:r>
    </w:p>
    <w:p w:rsidR="00215E86" w:rsidRDefault="00215E86"/>
    <w:p w:rsidR="00215E86" w:rsidRDefault="00215E86">
      <w:r>
        <w:t>Fire Chief Ray Wellington asked the Village Board if they would obtain quotes for the roof on the Fire Hall. It needs to be replaced.</w:t>
      </w:r>
    </w:p>
    <w:p w:rsidR="00215E86" w:rsidRDefault="00215E86"/>
    <w:p w:rsidR="00215E86" w:rsidRDefault="00215E86">
      <w:r>
        <w:t xml:space="preserve">Fire Chief Ray Wellington asked that Highway Foreman Nick Rizzo fill the holes in, in the parking lot of the Fire Hall. There are also concerns of the customers at Brooks’ </w:t>
      </w:r>
      <w:r w:rsidR="00342811">
        <w:t>blocking the Fire Hall entrance</w:t>
      </w:r>
      <w:r>
        <w:t>. This matter will be looked into.</w:t>
      </w:r>
    </w:p>
    <w:p w:rsidR="00215E86" w:rsidRDefault="00215E86"/>
    <w:p w:rsidR="00215E86" w:rsidRDefault="00215E86">
      <w:r>
        <w:t>See attached report.</w:t>
      </w:r>
    </w:p>
    <w:p w:rsidR="00215E86" w:rsidRDefault="00215E86"/>
    <w:p w:rsidR="00215E86" w:rsidRPr="00902A82" w:rsidRDefault="00215E86">
      <w:pPr>
        <w:rPr>
          <w:b/>
        </w:rPr>
      </w:pPr>
      <w:r w:rsidRPr="00902A82">
        <w:rPr>
          <w:b/>
        </w:rPr>
        <w:t>Sewer Department</w:t>
      </w:r>
    </w:p>
    <w:p w:rsidR="007B6E89" w:rsidRDefault="00215E86">
      <w:r>
        <w:t xml:space="preserve">There is a like new unused rototiller at the WWTP. </w:t>
      </w:r>
      <w:r w:rsidR="007B6E89">
        <w:t xml:space="preserve"> Trustee Smith made the motion to put the rototiller out for bid. Sewer Superintendent Tommy </w:t>
      </w:r>
      <w:proofErr w:type="spellStart"/>
      <w:r w:rsidR="007B6E89">
        <w:t>Mettler</w:t>
      </w:r>
      <w:proofErr w:type="spellEnd"/>
      <w:r w:rsidR="007B6E89">
        <w:t xml:space="preserve"> will give more information to Clerk-Treasurer Lori Tyler to place the ad. Trustee Skinner seconded the motion. All voted in favor.</w:t>
      </w:r>
    </w:p>
    <w:p w:rsidR="007B6E89" w:rsidRDefault="007B6E89"/>
    <w:p w:rsidR="007B6E89" w:rsidRDefault="007B6E89">
      <w:r>
        <w:t>Sewer Superintendent Tommy Metter stated that the Village of Sodus Point would like some of the equipment that is unused at the WWTP. Trustee Smith made the motion to give the Village of Sodus Point all of our unused equipment. Trustee Skinner seconded the motion. All voted in favor.</w:t>
      </w:r>
    </w:p>
    <w:p w:rsidR="007B6E89" w:rsidRDefault="007B6E89"/>
    <w:p w:rsidR="007B6E89" w:rsidRDefault="007B6E89">
      <w:r>
        <w:t>See attached report.</w:t>
      </w:r>
    </w:p>
    <w:p w:rsidR="007B6E89" w:rsidRDefault="007B6E89"/>
    <w:p w:rsidR="009068EB" w:rsidRPr="00902A82" w:rsidRDefault="009068EB">
      <w:pPr>
        <w:rPr>
          <w:b/>
        </w:rPr>
      </w:pPr>
      <w:r w:rsidRPr="00902A82">
        <w:rPr>
          <w:b/>
        </w:rPr>
        <w:t>Water Department</w:t>
      </w:r>
    </w:p>
    <w:p w:rsidR="009068EB" w:rsidRDefault="009068EB">
      <w:r>
        <w:t xml:space="preserve">Trustee Smith made the motion to purchase UV bulbs for </w:t>
      </w:r>
      <w:proofErr w:type="spellStart"/>
      <w:r>
        <w:t>Weager</w:t>
      </w:r>
      <w:proofErr w:type="spellEnd"/>
      <w:r>
        <w:t xml:space="preserve"> Springs in an amount not to exceed $1200. Trustee Skinner seconded the motion. All voted in favor.</w:t>
      </w:r>
    </w:p>
    <w:p w:rsidR="009068EB" w:rsidRDefault="009068EB"/>
    <w:p w:rsidR="009068EB" w:rsidRDefault="009068EB">
      <w:r>
        <w:t xml:space="preserve">Trustee Smith made the motion to approve the purchase of meters for Cardinal Road and Furnace Road from </w:t>
      </w:r>
      <w:proofErr w:type="spellStart"/>
      <w:r>
        <w:t>Vellano</w:t>
      </w:r>
      <w:proofErr w:type="spellEnd"/>
      <w:r>
        <w:t xml:space="preserve"> Brothers in an amount not to exceed $6,000. Trustee Skinner seconded the motion. All voted in favor.</w:t>
      </w:r>
    </w:p>
    <w:p w:rsidR="009068EB" w:rsidRDefault="009068EB"/>
    <w:p w:rsidR="009068EB" w:rsidRDefault="009068EB">
      <w:r>
        <w:t xml:space="preserve">The contract for </w:t>
      </w:r>
      <w:proofErr w:type="spellStart"/>
      <w:r>
        <w:t>Hach</w:t>
      </w:r>
      <w:proofErr w:type="spellEnd"/>
      <w:r>
        <w:t xml:space="preserve"> is up for renewal. There is a pricing discrepancy. This is tabled until the next meeting.</w:t>
      </w:r>
    </w:p>
    <w:p w:rsidR="009068EB" w:rsidRDefault="009068EB"/>
    <w:p w:rsidR="009068EB" w:rsidRDefault="009068EB">
      <w:r>
        <w:t>See attached report.</w:t>
      </w:r>
    </w:p>
    <w:p w:rsidR="009068EB" w:rsidRDefault="009068EB"/>
    <w:p w:rsidR="009068EB" w:rsidRPr="00902A82" w:rsidRDefault="009068EB">
      <w:pPr>
        <w:rPr>
          <w:b/>
        </w:rPr>
      </w:pPr>
      <w:r w:rsidRPr="00902A82">
        <w:rPr>
          <w:b/>
        </w:rPr>
        <w:t>Project Bills</w:t>
      </w:r>
    </w:p>
    <w:p w:rsidR="00215E86" w:rsidRDefault="009068EB">
      <w:r>
        <w:t>Trustee Smith made the motion to approve pay application #8 for contract 1A to FW Construction in the amount of $17,266.25. Trustee Wenzel seconded the motion. All voted in favor.</w:t>
      </w:r>
    </w:p>
    <w:p w:rsidR="009068EB" w:rsidRDefault="009068EB"/>
    <w:p w:rsidR="009068EB" w:rsidRDefault="009068EB">
      <w:r>
        <w:t>Trustee Smith made the motion to approve pay application #</w:t>
      </w:r>
      <w:r w:rsidR="00802A86">
        <w:t>8 for contract 4A to FW Construction in the amount of $121,837.50. Trustee Wenzel seconded the motion. All voted in favor.</w:t>
      </w:r>
    </w:p>
    <w:p w:rsidR="00802A86" w:rsidRPr="00902A82" w:rsidRDefault="00802A86">
      <w:pPr>
        <w:rPr>
          <w:b/>
        </w:rPr>
      </w:pPr>
      <w:r w:rsidRPr="00902A82">
        <w:rPr>
          <w:b/>
        </w:rPr>
        <w:lastRenderedPageBreak/>
        <w:t>Annual Financial Audit</w:t>
      </w:r>
    </w:p>
    <w:p w:rsidR="00802A86" w:rsidRDefault="00802A86">
      <w:r>
        <w:t>Trustee Skinner made the motion to allow Paul Wagner to perform the annual Court Audit in an amount not to exceed $2,300. Trustee Smith seconded the motion. All voted in favor.</w:t>
      </w:r>
    </w:p>
    <w:p w:rsidR="00802A86" w:rsidRDefault="00802A86"/>
    <w:p w:rsidR="00802A86" w:rsidRDefault="00802A86">
      <w:r>
        <w:t>Trustee Smith made the motion to allow Paul Wagner to perform the annual Clerk Audit in an amount not to exceed $4,400. Trustee Skinner seconded the motion. All voted in favor.</w:t>
      </w:r>
    </w:p>
    <w:p w:rsidR="00802A86" w:rsidRDefault="00802A86"/>
    <w:p w:rsidR="00802A86" w:rsidRPr="00902A82" w:rsidRDefault="00802A86">
      <w:pPr>
        <w:rPr>
          <w:b/>
        </w:rPr>
      </w:pPr>
      <w:r w:rsidRPr="00902A82">
        <w:rPr>
          <w:b/>
        </w:rPr>
        <w:t>Cleaning Bids</w:t>
      </w:r>
    </w:p>
    <w:p w:rsidR="004E6D8B" w:rsidRDefault="00802A86">
      <w:r>
        <w:t>Several bids were submitted for the cleaning of the Village Hall.  Trustee Smith made the motion to accept the bid from Francine Norsworthy in the amount of $45 per cleaning bi-weekly. Trustee Wenzel seconded the motion</w:t>
      </w:r>
      <w:r w:rsidR="004E6D8B">
        <w:t>. All voted in favor.</w:t>
      </w:r>
    </w:p>
    <w:p w:rsidR="004E6D8B" w:rsidRDefault="004E6D8B"/>
    <w:p w:rsidR="004E6D8B" w:rsidRPr="00902A82" w:rsidRDefault="004E6D8B">
      <w:pPr>
        <w:rPr>
          <w:b/>
        </w:rPr>
      </w:pPr>
      <w:r w:rsidRPr="00902A82">
        <w:rPr>
          <w:b/>
        </w:rPr>
        <w:t>Annual Update Document</w:t>
      </w:r>
    </w:p>
    <w:p w:rsidR="004E6D8B" w:rsidRDefault="004E6D8B">
      <w:r>
        <w:t>Clerk-Treasurer Lori Tyler applied for an extension in submitting the AUD.</w:t>
      </w:r>
    </w:p>
    <w:p w:rsidR="004E6D8B" w:rsidRDefault="004E6D8B"/>
    <w:p w:rsidR="00362EA2" w:rsidRPr="00902A82" w:rsidRDefault="00362EA2">
      <w:pPr>
        <w:rPr>
          <w:b/>
        </w:rPr>
      </w:pPr>
      <w:r w:rsidRPr="00902A82">
        <w:rPr>
          <w:b/>
        </w:rPr>
        <w:t>Resolution 2015-9</w:t>
      </w:r>
    </w:p>
    <w:p w:rsidR="00362EA2" w:rsidRDefault="00362EA2">
      <w:r>
        <w:t>Trustee Smith made the motion to approve Resolution 2015-9 SEQR. Trustee Wenzel seconded the motion. All voted in favor.</w:t>
      </w:r>
    </w:p>
    <w:p w:rsidR="00362EA2" w:rsidRDefault="00362EA2"/>
    <w:p w:rsidR="00362EA2" w:rsidRPr="00902A82" w:rsidRDefault="00362EA2">
      <w:pPr>
        <w:rPr>
          <w:b/>
        </w:rPr>
      </w:pPr>
      <w:r w:rsidRPr="00902A82">
        <w:rPr>
          <w:b/>
        </w:rPr>
        <w:t>Resolution 2015-10</w:t>
      </w:r>
    </w:p>
    <w:p w:rsidR="00362EA2" w:rsidRDefault="00362EA2">
      <w:r>
        <w:t>Trustee Smith made the motion to approve Resolution 2015-10 Water Tower. Trustee Wenzel seconded the motion. All voted in favor.</w:t>
      </w:r>
    </w:p>
    <w:p w:rsidR="00362EA2" w:rsidRDefault="00362EA2"/>
    <w:p w:rsidR="00362EA2" w:rsidRPr="00902A82" w:rsidRDefault="00362EA2">
      <w:pPr>
        <w:rPr>
          <w:b/>
        </w:rPr>
      </w:pPr>
      <w:r w:rsidRPr="00902A82">
        <w:rPr>
          <w:b/>
        </w:rPr>
        <w:t>Mayor Henner</w:t>
      </w:r>
    </w:p>
    <w:p w:rsidR="00362EA2" w:rsidRDefault="00362EA2">
      <w:r>
        <w:t xml:space="preserve">Mayor Henner stated that he still needs to be in contact with </w:t>
      </w:r>
      <w:proofErr w:type="spellStart"/>
      <w:r>
        <w:t>Fastrac</w:t>
      </w:r>
      <w:proofErr w:type="spellEnd"/>
      <w:r>
        <w:t xml:space="preserve"> regarding the Village of Wolcott sign.</w:t>
      </w:r>
    </w:p>
    <w:p w:rsidR="00362EA2" w:rsidRDefault="00362EA2"/>
    <w:p w:rsidR="00362EA2" w:rsidRDefault="00362EA2">
      <w:r w:rsidRPr="00902A82">
        <w:rPr>
          <w:b/>
        </w:rPr>
        <w:t>Trustee Marshall</w:t>
      </w:r>
      <w:r>
        <w:t xml:space="preserve"> has nothing at this time.</w:t>
      </w:r>
    </w:p>
    <w:p w:rsidR="00362EA2" w:rsidRDefault="00362EA2"/>
    <w:p w:rsidR="00362EA2" w:rsidRDefault="00362EA2">
      <w:r w:rsidRPr="00902A82">
        <w:rPr>
          <w:b/>
        </w:rPr>
        <w:t>Trustee Wenzel</w:t>
      </w:r>
      <w:r>
        <w:t xml:space="preserve"> has nothing at this time.</w:t>
      </w:r>
    </w:p>
    <w:p w:rsidR="00362EA2" w:rsidRDefault="00362EA2"/>
    <w:p w:rsidR="00362EA2" w:rsidRPr="00902A82" w:rsidRDefault="00362EA2">
      <w:pPr>
        <w:rPr>
          <w:b/>
        </w:rPr>
      </w:pPr>
      <w:r w:rsidRPr="00902A82">
        <w:rPr>
          <w:b/>
        </w:rPr>
        <w:t>Trustee Smith</w:t>
      </w:r>
    </w:p>
    <w:p w:rsidR="00362EA2" w:rsidRDefault="00362EA2">
      <w:r>
        <w:t xml:space="preserve">Trustee Smith asked Eric Wies from Clark Patterson Lee if the flow testing has been done at the Wager Road location. Mr. Wies stated that the grant will cover some of the cost involved in the process. Ultimately, the Board needs to decide what the better way is to spend the grant funds, Lake Plant or </w:t>
      </w:r>
      <w:proofErr w:type="spellStart"/>
      <w:r>
        <w:t>Weager</w:t>
      </w:r>
      <w:proofErr w:type="spellEnd"/>
      <w:r>
        <w:t xml:space="preserve"> Springs.</w:t>
      </w:r>
    </w:p>
    <w:p w:rsidR="00362EA2" w:rsidRDefault="00362EA2"/>
    <w:p w:rsidR="00362EA2" w:rsidRDefault="00362EA2">
      <w:r>
        <w:t>Trustee Smith asked if the playground equipment that was donated will be utilized this year. It is not looking like it will be for this year.</w:t>
      </w:r>
    </w:p>
    <w:p w:rsidR="00362EA2" w:rsidRDefault="00362EA2"/>
    <w:p w:rsidR="00362EA2" w:rsidRDefault="00362EA2">
      <w:r w:rsidRPr="00902A82">
        <w:rPr>
          <w:b/>
        </w:rPr>
        <w:t>Trustee Skinner</w:t>
      </w:r>
      <w:r>
        <w:t xml:space="preserve"> has nothing at this time.</w:t>
      </w:r>
    </w:p>
    <w:p w:rsidR="00362EA2" w:rsidRDefault="00362EA2"/>
    <w:p w:rsidR="00362EA2" w:rsidRPr="0017616D" w:rsidRDefault="00362EA2">
      <w:pPr>
        <w:rPr>
          <w:b/>
        </w:rPr>
      </w:pPr>
      <w:r w:rsidRPr="0017616D">
        <w:rPr>
          <w:b/>
        </w:rPr>
        <w:t>Brett Norsworthy</w:t>
      </w:r>
    </w:p>
    <w:p w:rsidR="00362EA2" w:rsidRDefault="00362EA2">
      <w:r>
        <w:t xml:space="preserve">Mr. Norsworthy stated that </w:t>
      </w:r>
      <w:r w:rsidR="0017616D">
        <w:t>obtaining NY Alert is in the final stages.</w:t>
      </w:r>
    </w:p>
    <w:p w:rsidR="0017616D" w:rsidRPr="0017616D" w:rsidRDefault="0017616D">
      <w:pPr>
        <w:rPr>
          <w:b/>
        </w:rPr>
      </w:pPr>
      <w:r w:rsidRPr="0017616D">
        <w:rPr>
          <w:b/>
        </w:rPr>
        <w:lastRenderedPageBreak/>
        <w:t>George Buckalew</w:t>
      </w:r>
    </w:p>
    <w:p w:rsidR="0017616D" w:rsidRDefault="0017616D">
      <w:r>
        <w:t>Mr. Buckalew asked when the new completion date for the WWTP project will be. It has been stated in an earlier meeting with FW Construction that July 31, 2015 is the new completion date.</w:t>
      </w:r>
    </w:p>
    <w:p w:rsidR="0017616D" w:rsidRDefault="0017616D"/>
    <w:p w:rsidR="0017616D" w:rsidRDefault="0017616D">
      <w:r>
        <w:t xml:space="preserve">Mr. Buckalew asked what the staffing situation is. Mayor Henner stated that Ed </w:t>
      </w:r>
      <w:proofErr w:type="spellStart"/>
      <w:r>
        <w:t>Wazinski</w:t>
      </w:r>
      <w:proofErr w:type="spellEnd"/>
      <w:r>
        <w:t xml:space="preserve"> was being moved from Sewer to Water and Bryon </w:t>
      </w:r>
      <w:r w:rsidR="00342811">
        <w:t>Walker was being laid</w:t>
      </w:r>
      <w:bookmarkStart w:id="0" w:name="_GoBack"/>
      <w:bookmarkEnd w:id="0"/>
      <w:r>
        <w:t xml:space="preserve"> off.</w:t>
      </w:r>
    </w:p>
    <w:p w:rsidR="0017616D" w:rsidRDefault="0017616D"/>
    <w:p w:rsidR="0017616D" w:rsidRPr="0017616D" w:rsidRDefault="0017616D">
      <w:pPr>
        <w:rPr>
          <w:b/>
        </w:rPr>
      </w:pPr>
      <w:r w:rsidRPr="0017616D">
        <w:rPr>
          <w:b/>
        </w:rPr>
        <w:t>Executive Session</w:t>
      </w:r>
    </w:p>
    <w:p w:rsidR="0017616D" w:rsidRDefault="0017616D">
      <w:r>
        <w:t>Trustee Smith made the motion to enter into Executive Session at 10:38pm for contractual purposes. Trustee Wenzel seconded the motion. All voted in favor.</w:t>
      </w:r>
    </w:p>
    <w:p w:rsidR="0017616D" w:rsidRDefault="0017616D"/>
    <w:p w:rsidR="0017616D" w:rsidRDefault="0017616D">
      <w:r>
        <w:t>Eric Wies and Lori Tyler were asked to stay.</w:t>
      </w:r>
    </w:p>
    <w:p w:rsidR="0017616D" w:rsidRDefault="0017616D"/>
    <w:p w:rsidR="0017616D" w:rsidRDefault="0017616D">
      <w:r>
        <w:t>Trustee Smith made the motion to come out of Executive Session at 10:56pm. Trustee Skinner seconded the motion. All voted in favor.</w:t>
      </w:r>
    </w:p>
    <w:p w:rsidR="0017616D" w:rsidRDefault="0017616D"/>
    <w:p w:rsidR="0017616D" w:rsidRDefault="0017616D"/>
    <w:p w:rsidR="0017616D" w:rsidRDefault="0017616D"/>
    <w:p w:rsidR="0017616D" w:rsidRDefault="0017616D">
      <w:r>
        <w:t>Trustee Smith made the motion to adjourn at 10:57pm. Trustee Skinner seconded the motion. All voted in favor.</w:t>
      </w:r>
    </w:p>
    <w:p w:rsidR="0017616D" w:rsidRDefault="0017616D"/>
    <w:p w:rsidR="0017616D" w:rsidRDefault="0017616D"/>
    <w:p w:rsidR="0017616D" w:rsidRDefault="0017616D"/>
    <w:p w:rsidR="0017616D" w:rsidRDefault="0017616D"/>
    <w:p w:rsidR="0017616D" w:rsidRDefault="0017616D"/>
    <w:p w:rsidR="0017616D" w:rsidRDefault="0017616D">
      <w:r>
        <w:t>Respectfully submitted,</w:t>
      </w:r>
    </w:p>
    <w:p w:rsidR="0017616D" w:rsidRDefault="0017616D"/>
    <w:p w:rsidR="0017616D" w:rsidRDefault="0017616D"/>
    <w:p w:rsidR="0017616D" w:rsidRDefault="0017616D"/>
    <w:p w:rsidR="0017616D" w:rsidRDefault="0017616D"/>
    <w:p w:rsidR="0017616D" w:rsidRDefault="0017616D">
      <w:r>
        <w:t>Lori A. Tyler</w:t>
      </w:r>
    </w:p>
    <w:p w:rsidR="0017616D" w:rsidRDefault="0017616D">
      <w:r>
        <w:t>Clerk-Treasurer</w:t>
      </w:r>
    </w:p>
    <w:p w:rsidR="0017616D" w:rsidRDefault="0017616D"/>
    <w:p w:rsidR="0017616D" w:rsidRDefault="0017616D"/>
    <w:p w:rsidR="00362EA2" w:rsidRDefault="00362EA2"/>
    <w:p w:rsidR="00362EA2" w:rsidRDefault="00362EA2"/>
    <w:p w:rsidR="00802A86" w:rsidRDefault="00802A86">
      <w:r>
        <w:t xml:space="preserve"> </w:t>
      </w:r>
    </w:p>
    <w:p w:rsidR="00451B44" w:rsidRDefault="00451B44"/>
    <w:p w:rsidR="00451B44" w:rsidRDefault="00451B44"/>
    <w:p w:rsidR="004468E7" w:rsidRDefault="004468E7"/>
    <w:p w:rsidR="004468E7" w:rsidRDefault="004468E7"/>
    <w:sectPr w:rsidR="004468E7">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2A82" w:rsidRDefault="00902A82" w:rsidP="00902A82">
      <w:pPr>
        <w:spacing w:line="240" w:lineRule="auto"/>
      </w:pPr>
      <w:r>
        <w:separator/>
      </w:r>
    </w:p>
  </w:endnote>
  <w:endnote w:type="continuationSeparator" w:id="0">
    <w:p w:rsidR="00902A82" w:rsidRDefault="00902A82" w:rsidP="00902A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1368097"/>
      <w:docPartObj>
        <w:docPartGallery w:val="Page Numbers (Bottom of Page)"/>
        <w:docPartUnique/>
      </w:docPartObj>
    </w:sdtPr>
    <w:sdtEndPr>
      <w:rPr>
        <w:noProof/>
      </w:rPr>
    </w:sdtEndPr>
    <w:sdtContent>
      <w:p w:rsidR="00902A82" w:rsidRDefault="00902A82">
        <w:pPr>
          <w:pStyle w:val="Footer"/>
          <w:jc w:val="right"/>
        </w:pPr>
        <w:r>
          <w:fldChar w:fldCharType="begin"/>
        </w:r>
        <w:r>
          <w:instrText xml:space="preserve"> PAGE   \* MERGEFORMAT </w:instrText>
        </w:r>
        <w:r>
          <w:fldChar w:fldCharType="separate"/>
        </w:r>
        <w:r w:rsidR="00342811">
          <w:rPr>
            <w:noProof/>
          </w:rPr>
          <w:t>4</w:t>
        </w:r>
        <w:r>
          <w:rPr>
            <w:noProof/>
          </w:rPr>
          <w:fldChar w:fldCharType="end"/>
        </w:r>
      </w:p>
    </w:sdtContent>
  </w:sdt>
  <w:p w:rsidR="00902A82" w:rsidRDefault="00902A8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2A82" w:rsidRDefault="00902A82" w:rsidP="00902A82">
      <w:pPr>
        <w:spacing w:line="240" w:lineRule="auto"/>
      </w:pPr>
      <w:r>
        <w:separator/>
      </w:r>
    </w:p>
  </w:footnote>
  <w:footnote w:type="continuationSeparator" w:id="0">
    <w:p w:rsidR="00902A82" w:rsidRDefault="00902A82" w:rsidP="00902A82">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5EB"/>
    <w:rsid w:val="0017616D"/>
    <w:rsid w:val="001B15EB"/>
    <w:rsid w:val="00215E86"/>
    <w:rsid w:val="00342811"/>
    <w:rsid w:val="00362EA2"/>
    <w:rsid w:val="00425B5B"/>
    <w:rsid w:val="004468E7"/>
    <w:rsid w:val="00451B44"/>
    <w:rsid w:val="004E6D8B"/>
    <w:rsid w:val="007B6E89"/>
    <w:rsid w:val="00802A86"/>
    <w:rsid w:val="00902A82"/>
    <w:rsid w:val="009068EB"/>
    <w:rsid w:val="0092084A"/>
    <w:rsid w:val="00D91095"/>
    <w:rsid w:val="00DB2D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AA28E7-AEB5-41E3-B2EA-B03B97441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02A82"/>
    <w:pPr>
      <w:tabs>
        <w:tab w:val="center" w:pos="4680"/>
        <w:tab w:val="right" w:pos="9360"/>
      </w:tabs>
      <w:spacing w:line="240" w:lineRule="auto"/>
    </w:pPr>
  </w:style>
  <w:style w:type="character" w:customStyle="1" w:styleId="HeaderChar">
    <w:name w:val="Header Char"/>
    <w:basedOn w:val="DefaultParagraphFont"/>
    <w:link w:val="Header"/>
    <w:uiPriority w:val="99"/>
    <w:rsid w:val="00902A82"/>
  </w:style>
  <w:style w:type="paragraph" w:styleId="Footer">
    <w:name w:val="footer"/>
    <w:basedOn w:val="Normal"/>
    <w:link w:val="FooterChar"/>
    <w:uiPriority w:val="99"/>
    <w:unhideWhenUsed/>
    <w:rsid w:val="00902A82"/>
    <w:pPr>
      <w:tabs>
        <w:tab w:val="center" w:pos="4680"/>
        <w:tab w:val="right" w:pos="9360"/>
      </w:tabs>
      <w:spacing w:line="240" w:lineRule="auto"/>
    </w:pPr>
  </w:style>
  <w:style w:type="character" w:customStyle="1" w:styleId="FooterChar">
    <w:name w:val="Footer Char"/>
    <w:basedOn w:val="DefaultParagraphFont"/>
    <w:link w:val="Footer"/>
    <w:uiPriority w:val="99"/>
    <w:rsid w:val="00902A82"/>
  </w:style>
  <w:style w:type="paragraph" w:styleId="BalloonText">
    <w:name w:val="Balloon Text"/>
    <w:basedOn w:val="Normal"/>
    <w:link w:val="BalloonTextChar"/>
    <w:uiPriority w:val="99"/>
    <w:semiHidden/>
    <w:unhideWhenUsed/>
    <w:rsid w:val="00902A8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2A8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TotalTime>
  <Pages>4</Pages>
  <Words>1038</Words>
  <Characters>5918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Lori Tyler</cp:lastModifiedBy>
  <cp:revision>3</cp:revision>
  <cp:lastPrinted>2015-07-13T20:39:00Z</cp:lastPrinted>
  <dcterms:created xsi:type="dcterms:W3CDTF">2015-07-13T13:35:00Z</dcterms:created>
  <dcterms:modified xsi:type="dcterms:W3CDTF">2015-07-13T20:39:00Z</dcterms:modified>
</cp:coreProperties>
</file>