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3961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3961C7" w:rsidRDefault="003961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3961C7" w:rsidRDefault="003961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March 23, 2016</w:t>
      </w:r>
    </w:p>
    <w:p w:rsidR="003961C7" w:rsidRDefault="003961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6:00 PM</w:t>
      </w:r>
    </w:p>
    <w:p w:rsidR="003961C7" w:rsidRDefault="003961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3961C7" w:rsidRDefault="003961C7"/>
    <w:p w:rsidR="003961C7" w:rsidRDefault="003961C7">
      <w:r>
        <w:t>Members Present: Mayor Chris Henner, Trustees Andrew Marshall, Robert Skinner, Dan Smith</w:t>
      </w:r>
    </w:p>
    <w:p w:rsidR="003961C7" w:rsidRDefault="003961C7"/>
    <w:p w:rsidR="003961C7" w:rsidRDefault="003961C7">
      <w:r>
        <w:t xml:space="preserve">Others Present: Lori Tyler, Jim </w:t>
      </w:r>
      <w:proofErr w:type="spellStart"/>
      <w:r>
        <w:t>Cahoon</w:t>
      </w:r>
      <w:proofErr w:type="spellEnd"/>
    </w:p>
    <w:p w:rsidR="003961C7" w:rsidRDefault="003961C7"/>
    <w:p w:rsidR="003961C7" w:rsidRDefault="003961C7">
      <w:r>
        <w:t>Mayor Henner opened the meeting at 6:03 PM.</w:t>
      </w:r>
    </w:p>
    <w:p w:rsidR="003961C7" w:rsidRDefault="003961C7"/>
    <w:p w:rsidR="003961C7" w:rsidRPr="002E590C" w:rsidRDefault="003961C7">
      <w:pPr>
        <w:rPr>
          <w:b/>
        </w:rPr>
      </w:pPr>
      <w:r w:rsidRPr="002E590C">
        <w:rPr>
          <w:b/>
        </w:rPr>
        <w:t>Bear Springs</w:t>
      </w:r>
    </w:p>
    <w:p w:rsidR="003961C7" w:rsidRDefault="003961C7">
      <w:r>
        <w:t xml:space="preserve">The purpose of this meeting is to discuss the purchase of Bear Springs, currently owned by </w:t>
      </w:r>
      <w:proofErr w:type="spellStart"/>
      <w:r>
        <w:t>Pamona</w:t>
      </w:r>
      <w:proofErr w:type="spellEnd"/>
      <w:r>
        <w:t xml:space="preserve"> Packing, LLC.</w:t>
      </w:r>
    </w:p>
    <w:p w:rsidR="003961C7" w:rsidRDefault="003961C7"/>
    <w:p w:rsidR="003961C7" w:rsidRDefault="003961C7">
      <w:r>
        <w:t xml:space="preserve">The Village of Wolcott has obtained a $50,000 water study grant. Part of these funds will be used to perform testing at Bear Springs.  Jim </w:t>
      </w:r>
      <w:proofErr w:type="spellStart"/>
      <w:r>
        <w:t>Cahoon</w:t>
      </w:r>
      <w:proofErr w:type="spellEnd"/>
      <w:r>
        <w:t xml:space="preserve"> from </w:t>
      </w:r>
      <w:proofErr w:type="spellStart"/>
      <w:r>
        <w:t>Pamona</w:t>
      </w:r>
      <w:proofErr w:type="spellEnd"/>
      <w:r>
        <w:t xml:space="preserve"> Packing is authorizing the testing. Mayor Henner has asked for permission in writing. Clerk-Treasurer Lori Tyler will obtain written permission, moving the project forward as the Village needs to meet certain time </w:t>
      </w:r>
      <w:r w:rsidR="002E590C">
        <w:t>deadlines.</w:t>
      </w:r>
    </w:p>
    <w:p w:rsidR="002E590C" w:rsidRDefault="002E590C"/>
    <w:p w:rsidR="002E590C" w:rsidRDefault="002E590C">
      <w:r>
        <w:t>Trustee Smith made the motion to hire Clark Patterson Lee as the Engineering</w:t>
      </w:r>
      <w:bookmarkStart w:id="0" w:name="_GoBack"/>
      <w:bookmarkEnd w:id="0"/>
      <w:r>
        <w:t xml:space="preserve"> firm to perform the appropriate tests needed on Bear Springs. Trustee Marshall seconded the motion. All voted in favor.</w:t>
      </w:r>
    </w:p>
    <w:p w:rsidR="002E590C" w:rsidRDefault="002E590C"/>
    <w:p w:rsidR="002E590C" w:rsidRDefault="002E590C"/>
    <w:p w:rsidR="002E590C" w:rsidRDefault="002E590C"/>
    <w:p w:rsidR="002E590C" w:rsidRDefault="002E590C">
      <w:r>
        <w:t>Trustee Smith made the motion to adjourn at 6:42 PM. Trustee Marshall seconded the motion. All voted in favor.</w:t>
      </w:r>
    </w:p>
    <w:p w:rsidR="002E590C" w:rsidRDefault="002E590C"/>
    <w:p w:rsidR="002E590C" w:rsidRDefault="002E590C"/>
    <w:p w:rsidR="002E590C" w:rsidRDefault="002E590C"/>
    <w:p w:rsidR="002E590C" w:rsidRDefault="002E590C"/>
    <w:p w:rsidR="002E590C" w:rsidRDefault="002E590C"/>
    <w:p w:rsidR="002E590C" w:rsidRDefault="002E590C">
      <w:r>
        <w:t>Respectfully submitted,</w:t>
      </w:r>
    </w:p>
    <w:p w:rsidR="002E590C" w:rsidRDefault="002E590C"/>
    <w:p w:rsidR="002E590C" w:rsidRDefault="002E590C"/>
    <w:p w:rsidR="002E590C" w:rsidRDefault="002E590C"/>
    <w:p w:rsidR="002E590C" w:rsidRDefault="002E590C">
      <w:r>
        <w:t>Lori A. Tyler</w:t>
      </w:r>
    </w:p>
    <w:p w:rsidR="002E590C" w:rsidRDefault="002E590C">
      <w:r>
        <w:t>Clerk-Treasurer</w:t>
      </w:r>
    </w:p>
    <w:sectPr w:rsidR="002E59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7"/>
    <w:rsid w:val="002E590C"/>
    <w:rsid w:val="003961C7"/>
    <w:rsid w:val="0042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A65384-BB8D-45D7-B5AA-64FE751DB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59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9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2016-04-11T12:08:00Z</cp:lastPrinted>
  <dcterms:created xsi:type="dcterms:W3CDTF">2016-04-11T11:51:00Z</dcterms:created>
  <dcterms:modified xsi:type="dcterms:W3CDTF">2016-04-11T12:10:00Z</dcterms:modified>
</cp:coreProperties>
</file>