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059C2">
      <w:r>
        <w:tab/>
      </w:r>
      <w:r>
        <w:tab/>
      </w:r>
      <w:r>
        <w:tab/>
      </w:r>
      <w:r>
        <w:tab/>
      </w:r>
      <w:r>
        <w:tab/>
      </w:r>
      <w:r>
        <w:tab/>
      </w:r>
      <w:r>
        <w:tab/>
      </w:r>
      <w:r>
        <w:tab/>
      </w:r>
      <w:r>
        <w:tab/>
        <w:t>Village of Wolcott</w:t>
      </w:r>
    </w:p>
    <w:p w:rsidR="004059C2" w:rsidRDefault="004059C2">
      <w:r>
        <w:tab/>
      </w:r>
      <w:r>
        <w:tab/>
      </w:r>
      <w:r>
        <w:tab/>
      </w:r>
      <w:r>
        <w:tab/>
      </w:r>
      <w:r>
        <w:tab/>
      </w:r>
      <w:r>
        <w:tab/>
      </w:r>
      <w:r>
        <w:tab/>
      </w:r>
      <w:r>
        <w:tab/>
      </w:r>
      <w:r>
        <w:tab/>
        <w:t>Board of Trustees</w:t>
      </w:r>
    </w:p>
    <w:p w:rsidR="004059C2" w:rsidRDefault="004059C2">
      <w:r>
        <w:tab/>
      </w:r>
      <w:r>
        <w:tab/>
      </w:r>
      <w:r>
        <w:tab/>
      </w:r>
      <w:r>
        <w:tab/>
      </w:r>
      <w:r>
        <w:tab/>
      </w:r>
      <w:r>
        <w:tab/>
      </w:r>
      <w:r>
        <w:tab/>
      </w:r>
      <w:r>
        <w:tab/>
      </w:r>
      <w:r>
        <w:tab/>
        <w:t>August 9, 2016</w:t>
      </w:r>
    </w:p>
    <w:p w:rsidR="004059C2" w:rsidRDefault="004059C2">
      <w:r>
        <w:tab/>
      </w:r>
      <w:r>
        <w:tab/>
      </w:r>
      <w:r>
        <w:tab/>
      </w:r>
      <w:r>
        <w:tab/>
      </w:r>
      <w:r>
        <w:tab/>
      </w:r>
      <w:r>
        <w:tab/>
      </w:r>
      <w:r>
        <w:tab/>
      </w:r>
      <w:r>
        <w:tab/>
      </w:r>
      <w:r>
        <w:tab/>
        <w:t>7:00 PM</w:t>
      </w:r>
    </w:p>
    <w:p w:rsidR="004059C2" w:rsidRDefault="004059C2"/>
    <w:p w:rsidR="004059C2" w:rsidRDefault="004059C2">
      <w:r>
        <w:t xml:space="preserve">Members Present: Mayor Henner, Trustees Andrew Marshall, Norma Stewart, Anthony </w:t>
      </w:r>
      <w:proofErr w:type="spellStart"/>
      <w:r>
        <w:t>Vezzose</w:t>
      </w:r>
      <w:proofErr w:type="spellEnd"/>
      <w:r>
        <w:t>, Dan Smith</w:t>
      </w:r>
    </w:p>
    <w:p w:rsidR="004059C2" w:rsidRDefault="004059C2"/>
    <w:p w:rsidR="004059C2" w:rsidRDefault="004059C2">
      <w:r>
        <w:t xml:space="preserve">Others Present: Lori Tyler, Tom Ryan, Nick Rizzo, Chad Countryman, Brian Beach, Todd, </w:t>
      </w:r>
      <w:proofErr w:type="spellStart"/>
      <w:r>
        <w:t>Gaignat</w:t>
      </w:r>
      <w:proofErr w:type="spellEnd"/>
      <w:r>
        <w:t xml:space="preserve">, Nate Hall, Scott Hall, Otis </w:t>
      </w:r>
      <w:proofErr w:type="spellStart"/>
      <w:r>
        <w:t>Vezzose</w:t>
      </w:r>
      <w:proofErr w:type="spellEnd"/>
      <w:r>
        <w:t xml:space="preserve">, Brett </w:t>
      </w:r>
      <w:proofErr w:type="spellStart"/>
      <w:r>
        <w:t>Furber</w:t>
      </w:r>
      <w:proofErr w:type="spellEnd"/>
      <w:r>
        <w:t xml:space="preserve">, Harold </w:t>
      </w:r>
      <w:proofErr w:type="spellStart"/>
      <w:r>
        <w:t>Rickles</w:t>
      </w:r>
      <w:proofErr w:type="spellEnd"/>
      <w:r>
        <w:t>, Steve Morgan, Chris Hogan, Diana Wood, Patty Wood</w:t>
      </w:r>
    </w:p>
    <w:p w:rsidR="004059C2" w:rsidRDefault="004059C2"/>
    <w:p w:rsidR="004059C2" w:rsidRDefault="004059C2">
      <w:r>
        <w:t>Mayor Henner called the meeting to order at 7:00 PM.</w:t>
      </w:r>
    </w:p>
    <w:p w:rsidR="004059C2" w:rsidRDefault="004059C2"/>
    <w:p w:rsidR="004059C2" w:rsidRDefault="004059C2">
      <w:r>
        <w:t>Pledge of Allegiance</w:t>
      </w:r>
    </w:p>
    <w:p w:rsidR="004059C2" w:rsidRDefault="004059C2"/>
    <w:p w:rsidR="004059C2" w:rsidRPr="00A07179" w:rsidRDefault="004059C2">
      <w:pPr>
        <w:rPr>
          <w:b/>
        </w:rPr>
      </w:pPr>
      <w:r w:rsidRPr="00A07179">
        <w:rPr>
          <w:b/>
        </w:rPr>
        <w:t>Dependable Disposal</w:t>
      </w:r>
    </w:p>
    <w:p w:rsidR="004059C2" w:rsidRDefault="004059C2">
      <w:r>
        <w:t>Steve Morgan, owner of Dependable Disposal presented the board with a narrative</w:t>
      </w:r>
      <w:r w:rsidR="00014B93">
        <w:t xml:space="preserve"> (see attached)</w:t>
      </w:r>
      <w:r>
        <w:t xml:space="preserve"> of his plans for the property on Conklin Avenue that Mr. Morgan plans to purchase for the purpose </w:t>
      </w:r>
      <w:r w:rsidR="00014B93">
        <w:t>of running a rubbish and recycling business.</w:t>
      </w:r>
    </w:p>
    <w:p w:rsidR="00014B93" w:rsidRDefault="00014B93">
      <w:r>
        <w:t>There are several concerns from residents who reside on Conklin Avenue to include problems with rodents, property values decreasing, odor in the area as well as Conklin Avenue not being wide enough to accommodate a school bus and a garbage truck at the same time.</w:t>
      </w:r>
    </w:p>
    <w:p w:rsidR="00014B93" w:rsidRDefault="00014B93">
      <w:r>
        <w:t>These concerns were addressed by Mr. Morgan as well as his Buildings and Grounds Supervisor, James Gardner.</w:t>
      </w:r>
    </w:p>
    <w:p w:rsidR="000C5E34" w:rsidRDefault="000C5E34">
      <w:r>
        <w:t>Mayor Henner asked about drainage. It is likely a retention tank will have to be installed. NYSDEC will be involved in this decision.</w:t>
      </w:r>
    </w:p>
    <w:p w:rsidR="000C5E34" w:rsidRDefault="000C5E34">
      <w:r>
        <w:t>Code Enforcement Officer stated that this type of business is permitted in this area. It is likely the Zoning Board of Appeals will decide on a variance for noise based on hours of operation.</w:t>
      </w:r>
    </w:p>
    <w:p w:rsidR="0061577E" w:rsidRDefault="0061577E"/>
    <w:p w:rsidR="0061577E" w:rsidRPr="00A07179" w:rsidRDefault="0061577E">
      <w:pPr>
        <w:rPr>
          <w:b/>
        </w:rPr>
      </w:pPr>
      <w:r w:rsidRPr="00A07179">
        <w:rPr>
          <w:b/>
        </w:rPr>
        <w:t>Water Service- 12086 Conklin Avenue</w:t>
      </w:r>
    </w:p>
    <w:p w:rsidR="0061577E" w:rsidRDefault="0061577E">
      <w:r>
        <w:t xml:space="preserve">Trustee Smith made the motion to approve the water service application for 12086 Conklin Avenue. Trustee </w:t>
      </w:r>
      <w:proofErr w:type="spellStart"/>
      <w:r>
        <w:t>Vezzose</w:t>
      </w:r>
      <w:proofErr w:type="spellEnd"/>
      <w:r>
        <w:t xml:space="preserve"> seconded the motion. All voted in favor.</w:t>
      </w:r>
    </w:p>
    <w:p w:rsidR="0061577E" w:rsidRDefault="0061577E"/>
    <w:p w:rsidR="0061577E" w:rsidRPr="00A07179" w:rsidRDefault="0061577E">
      <w:pPr>
        <w:rPr>
          <w:b/>
        </w:rPr>
      </w:pPr>
      <w:r w:rsidRPr="00A07179">
        <w:rPr>
          <w:b/>
        </w:rPr>
        <w:t>Sewer Service- 12086 Conklin Avenue</w:t>
      </w:r>
    </w:p>
    <w:p w:rsidR="0061577E" w:rsidRDefault="0061577E">
      <w:r>
        <w:t xml:space="preserve">Trustee Smith made the motion to approve the sewer service application for 12086 Conklin Avenue. Trustee </w:t>
      </w:r>
      <w:proofErr w:type="spellStart"/>
      <w:r>
        <w:t>Vezzose</w:t>
      </w:r>
      <w:proofErr w:type="spellEnd"/>
      <w:r>
        <w:t xml:space="preserve"> seconded the motion. All voted in favor.</w:t>
      </w:r>
    </w:p>
    <w:p w:rsidR="0061577E" w:rsidRDefault="0061577E"/>
    <w:p w:rsidR="0061577E" w:rsidRPr="00A07179" w:rsidRDefault="0061577E">
      <w:pPr>
        <w:rPr>
          <w:b/>
        </w:rPr>
      </w:pPr>
      <w:proofErr w:type="spellStart"/>
      <w:r w:rsidRPr="00A07179">
        <w:rPr>
          <w:b/>
        </w:rPr>
        <w:t>Evoqua</w:t>
      </w:r>
      <w:proofErr w:type="spellEnd"/>
      <w:r w:rsidRPr="00A07179">
        <w:rPr>
          <w:b/>
        </w:rPr>
        <w:t xml:space="preserve">- Todd </w:t>
      </w:r>
      <w:proofErr w:type="spellStart"/>
      <w:r w:rsidRPr="00A07179">
        <w:rPr>
          <w:b/>
        </w:rPr>
        <w:t>Gaignat</w:t>
      </w:r>
      <w:proofErr w:type="spellEnd"/>
    </w:p>
    <w:p w:rsidR="0061577E" w:rsidRDefault="0061577E">
      <w:r>
        <w:t xml:space="preserve">Mr. </w:t>
      </w:r>
      <w:proofErr w:type="spellStart"/>
      <w:r>
        <w:t>Gaignat</w:t>
      </w:r>
      <w:proofErr w:type="spellEnd"/>
      <w:r>
        <w:t xml:space="preserve"> was present to discuss the adjusting of the amount of </w:t>
      </w:r>
      <w:proofErr w:type="spellStart"/>
      <w:r>
        <w:t>bioxide</w:t>
      </w:r>
      <w:proofErr w:type="spellEnd"/>
      <w:r>
        <w:t xml:space="preserve"> needed at the main pump station on West Port Bay Rd. The levels of hydrogen sulfide are dangerously high needing more than the 40 gallons a day of </w:t>
      </w:r>
      <w:proofErr w:type="spellStart"/>
      <w:r>
        <w:t>bioxide</w:t>
      </w:r>
      <w:proofErr w:type="spellEnd"/>
      <w:r>
        <w:t xml:space="preserve"> already being used to treat the hydrogen sulfide. </w:t>
      </w:r>
    </w:p>
    <w:p w:rsidR="0047690B" w:rsidRDefault="0047690B"/>
    <w:p w:rsidR="0047690B" w:rsidRDefault="0047690B"/>
    <w:p w:rsidR="0047690B" w:rsidRPr="00A07179" w:rsidRDefault="0047690B">
      <w:pPr>
        <w:rPr>
          <w:b/>
        </w:rPr>
      </w:pPr>
      <w:r w:rsidRPr="00A07179">
        <w:rPr>
          <w:b/>
        </w:rPr>
        <w:lastRenderedPageBreak/>
        <w:t>Eagle Project- Nate Hall</w:t>
      </w:r>
    </w:p>
    <w:p w:rsidR="0047690B" w:rsidRDefault="0047690B">
      <w:r>
        <w:t>Nate Hall was present to show the completed project at Wolcott Falls Park. Mr. Hall stated that the project fell some $2,000 short therefore, the deck located at the bottom of the falls has been excluded from the project. Mr. Hall was thanked for his service.</w:t>
      </w:r>
    </w:p>
    <w:p w:rsidR="0047690B" w:rsidRDefault="0047690B"/>
    <w:p w:rsidR="0047690B" w:rsidRPr="00A07179" w:rsidRDefault="0047690B">
      <w:pPr>
        <w:rPr>
          <w:b/>
        </w:rPr>
      </w:pPr>
      <w:r w:rsidRPr="00A07179">
        <w:rPr>
          <w:b/>
        </w:rPr>
        <w:t>Fire Department</w:t>
      </w:r>
    </w:p>
    <w:p w:rsidR="0047690B" w:rsidRDefault="0047690B">
      <w:r>
        <w:t>Water Superintendent Evan Tyler asked Fire Chief Chad Countryman to please notify the water department of significant water usage. This helps to monitor potential water loss.</w:t>
      </w:r>
    </w:p>
    <w:p w:rsidR="00F027BA" w:rsidRDefault="00F027BA"/>
    <w:p w:rsidR="0047690B" w:rsidRDefault="0047690B">
      <w:r>
        <w:t>Fire Chief Countryman stated there had been some controversy rather members could wash their personal vehicles at the Fire Hall. Mayor Henner stated that he is not opposed to the idea however, before a decision is made the board would like to see a standard operating procedure written and brought back to the board for further approval.</w:t>
      </w:r>
    </w:p>
    <w:p w:rsidR="00F027BA" w:rsidRDefault="00F027BA"/>
    <w:p w:rsidR="00F027BA" w:rsidRDefault="00F027BA">
      <w:r>
        <w:t>There was discussion rather James Fisher was considered an active member of the Wolcott Fire Department. Mr. Fisher does not meet the qualifications of an active member however, training at Old Forge was paid by the Village of Wolcott. This paid training was for active members only. Fire Chief Chad Countryman understands this but feels that Mr. Fisher has a good many years in the department and feels he should be part of the group going. This will be the last year that the Village pays for any inactive member to go to such training.</w:t>
      </w:r>
    </w:p>
    <w:p w:rsidR="00F027BA" w:rsidRDefault="00F027BA"/>
    <w:p w:rsidR="00F027BA" w:rsidRDefault="00F027BA">
      <w:r>
        <w:t>See attached report.</w:t>
      </w:r>
    </w:p>
    <w:p w:rsidR="00F027BA" w:rsidRDefault="00F027BA"/>
    <w:p w:rsidR="00F027BA" w:rsidRPr="00A07179" w:rsidRDefault="00F027BA">
      <w:pPr>
        <w:rPr>
          <w:b/>
        </w:rPr>
      </w:pPr>
      <w:r w:rsidRPr="00A07179">
        <w:rPr>
          <w:b/>
        </w:rPr>
        <w:t>Police Department</w:t>
      </w:r>
    </w:p>
    <w:p w:rsidR="00F027BA" w:rsidRDefault="00F027BA">
      <w:r>
        <w:t>See attached report.</w:t>
      </w:r>
    </w:p>
    <w:p w:rsidR="00F027BA" w:rsidRDefault="00F027BA"/>
    <w:p w:rsidR="00F027BA" w:rsidRPr="00A07179" w:rsidRDefault="00F027BA">
      <w:pPr>
        <w:rPr>
          <w:b/>
        </w:rPr>
      </w:pPr>
      <w:r w:rsidRPr="00A07179">
        <w:rPr>
          <w:b/>
        </w:rPr>
        <w:t>Highway Department</w:t>
      </w:r>
    </w:p>
    <w:p w:rsidR="00F027BA" w:rsidRDefault="00F027BA">
      <w:r>
        <w:t>See attached report.</w:t>
      </w:r>
    </w:p>
    <w:p w:rsidR="00F027BA" w:rsidRDefault="00F027BA"/>
    <w:p w:rsidR="00F027BA" w:rsidRPr="00A07179" w:rsidRDefault="00F027BA">
      <w:pPr>
        <w:rPr>
          <w:b/>
        </w:rPr>
      </w:pPr>
      <w:r w:rsidRPr="00A07179">
        <w:rPr>
          <w:b/>
        </w:rPr>
        <w:t>1998 Chevy Dump Truck</w:t>
      </w:r>
    </w:p>
    <w:p w:rsidR="00F027BA" w:rsidRDefault="00F027BA">
      <w:r>
        <w:t xml:space="preserve">Trustee Smith made the motion to declare the 1998 Chevy Dump Truck used in the Highway Department as surplus </w:t>
      </w:r>
      <w:r w:rsidR="005B5711">
        <w:t>and begin to accept sealed bids</w:t>
      </w:r>
      <w:r w:rsidR="00C3597F">
        <w:t>. Trustee Marshall seconded the motion. All voted in favor.</w:t>
      </w:r>
    </w:p>
    <w:p w:rsidR="00C3597F" w:rsidRDefault="00C3597F"/>
    <w:p w:rsidR="00C3597F" w:rsidRPr="00A07179" w:rsidRDefault="00C3597F">
      <w:pPr>
        <w:rPr>
          <w:b/>
        </w:rPr>
      </w:pPr>
      <w:r w:rsidRPr="00A07179">
        <w:rPr>
          <w:b/>
        </w:rPr>
        <w:t>2002 John Deere Mower</w:t>
      </w:r>
    </w:p>
    <w:p w:rsidR="00C3597F" w:rsidRDefault="00C3597F">
      <w:r>
        <w:t>Trustee Smith made the motion to declare the 2002 John Deere as surplus and begin to accept sealed bids. Trustee Marshall seconded the motion. All voted in favor.</w:t>
      </w:r>
    </w:p>
    <w:p w:rsidR="00C3597F" w:rsidRDefault="00C3597F"/>
    <w:p w:rsidR="00C3597F" w:rsidRPr="00A07179" w:rsidRDefault="00C3597F">
      <w:pPr>
        <w:rPr>
          <w:b/>
        </w:rPr>
      </w:pPr>
      <w:bookmarkStart w:id="0" w:name="_GoBack"/>
      <w:r w:rsidRPr="00A07179">
        <w:rPr>
          <w:b/>
        </w:rPr>
        <w:t xml:space="preserve">Community </w:t>
      </w:r>
      <w:r w:rsidR="00F3721C" w:rsidRPr="00A07179">
        <w:rPr>
          <w:b/>
        </w:rPr>
        <w:t>Development Block Grant</w:t>
      </w:r>
    </w:p>
    <w:bookmarkEnd w:id="0"/>
    <w:p w:rsidR="00F3721C" w:rsidRDefault="00F3721C">
      <w:r>
        <w:t>Trustee Smith made the motion to approve Municipal Solutions to prepare the initial application for Rural Development Funding. Trustee Stewart seconded the motion. All voted in favor.</w:t>
      </w:r>
    </w:p>
    <w:p w:rsidR="00F3721C" w:rsidRDefault="00F3721C"/>
    <w:p w:rsidR="00F3721C" w:rsidRDefault="00F3721C"/>
    <w:p w:rsidR="00F3721C" w:rsidRDefault="00F3721C"/>
    <w:p w:rsidR="00F3721C" w:rsidRPr="00A07179" w:rsidRDefault="00F3721C">
      <w:pPr>
        <w:rPr>
          <w:b/>
        </w:rPr>
      </w:pPr>
      <w:r w:rsidRPr="00A07179">
        <w:rPr>
          <w:b/>
        </w:rPr>
        <w:lastRenderedPageBreak/>
        <w:t>Project Bills</w:t>
      </w:r>
    </w:p>
    <w:p w:rsidR="00F3721C" w:rsidRDefault="00F3721C">
      <w:r>
        <w:t xml:space="preserve">Trustee Smith made the motion to approve invoice number 1129 for Loves Furniture and Carpet in the amount of $6,020. Trustee </w:t>
      </w:r>
      <w:proofErr w:type="spellStart"/>
      <w:r>
        <w:t>Vezzose</w:t>
      </w:r>
      <w:proofErr w:type="spellEnd"/>
      <w:r>
        <w:t xml:space="preserve"> seconded the motion. All voted in favor.</w:t>
      </w:r>
    </w:p>
    <w:p w:rsidR="00F3721C" w:rsidRDefault="00F3721C"/>
    <w:p w:rsidR="00F3721C" w:rsidRDefault="00F3721C">
      <w:r>
        <w:t>Trustee Smith made the motion to approve payment in the amount of $1,782.36 to the Law Office of Timothy McGill</w:t>
      </w:r>
      <w:r w:rsidR="001B423B">
        <w:t xml:space="preserve">. Trustee </w:t>
      </w:r>
      <w:proofErr w:type="spellStart"/>
      <w:r w:rsidR="001B423B">
        <w:t>Vezzose</w:t>
      </w:r>
      <w:proofErr w:type="spellEnd"/>
      <w:r w:rsidR="001B423B">
        <w:t xml:space="preserve"> seconded the motion. All voted in favor.</w:t>
      </w:r>
    </w:p>
    <w:p w:rsidR="001B423B" w:rsidRDefault="001B423B"/>
    <w:p w:rsidR="001B423B" w:rsidRPr="00A07179" w:rsidRDefault="001B423B">
      <w:pPr>
        <w:rPr>
          <w:b/>
        </w:rPr>
      </w:pPr>
      <w:r w:rsidRPr="00A07179">
        <w:rPr>
          <w:b/>
        </w:rPr>
        <w:t>Abstract #003</w:t>
      </w:r>
    </w:p>
    <w:p w:rsidR="001B423B" w:rsidRDefault="001B423B">
      <w:r>
        <w:t>Trustee Marshall made the motion to approve Abstract #003 in the amount of $105,002.58 with vouchers numbered 75-130 and checks numbered 27384-27439. Total claims from the General Fund are $71,508.66. Total claims from the Water Fund are $18,815.29. Total claims from the Sewer Fund are $14,678.63.  Trustee Stewart seconded the motion. All voted in favor.</w:t>
      </w:r>
    </w:p>
    <w:p w:rsidR="001B423B" w:rsidRDefault="001B423B"/>
    <w:p w:rsidR="001B423B" w:rsidRPr="00A07179" w:rsidRDefault="001B423B">
      <w:pPr>
        <w:rPr>
          <w:b/>
        </w:rPr>
      </w:pPr>
      <w:r w:rsidRPr="00A07179">
        <w:rPr>
          <w:b/>
        </w:rPr>
        <w:t>July 12, 2016 Meeting Minutes</w:t>
      </w:r>
    </w:p>
    <w:p w:rsidR="001B423B" w:rsidRDefault="001B423B">
      <w:r>
        <w:t>Trustee Smith made the motion to approve the minutes of July 12, 2016</w:t>
      </w:r>
      <w:r w:rsidR="006F4F83">
        <w:t xml:space="preserve">. Trustee </w:t>
      </w:r>
      <w:proofErr w:type="spellStart"/>
      <w:r w:rsidR="006F4F83">
        <w:t>Vezzose</w:t>
      </w:r>
      <w:proofErr w:type="spellEnd"/>
      <w:r w:rsidR="006F4F83">
        <w:t xml:space="preserve"> seconded the motion. All voted in favor.</w:t>
      </w:r>
    </w:p>
    <w:p w:rsidR="006F4F83" w:rsidRDefault="006F4F83"/>
    <w:p w:rsidR="006F4F83" w:rsidRPr="00A07179" w:rsidRDefault="006F4F83">
      <w:pPr>
        <w:rPr>
          <w:b/>
        </w:rPr>
      </w:pPr>
      <w:r w:rsidRPr="00A07179">
        <w:rPr>
          <w:b/>
        </w:rPr>
        <w:t>July 25, 2016 Meeting Minutes</w:t>
      </w:r>
    </w:p>
    <w:p w:rsidR="006F4F83" w:rsidRDefault="006F4F83">
      <w:r>
        <w:t xml:space="preserve">Trustee Smith made the motion to approve the minutes of July 25, 2016. Trustee </w:t>
      </w:r>
      <w:proofErr w:type="spellStart"/>
      <w:r>
        <w:t>Vezzose</w:t>
      </w:r>
      <w:proofErr w:type="spellEnd"/>
      <w:r>
        <w:t xml:space="preserve"> seconded the motion. All voted in favor.</w:t>
      </w:r>
    </w:p>
    <w:p w:rsidR="006F4F83" w:rsidRDefault="006F4F83"/>
    <w:p w:rsidR="006F4F83" w:rsidRPr="00A07179" w:rsidRDefault="006F4F83">
      <w:pPr>
        <w:rPr>
          <w:b/>
        </w:rPr>
      </w:pPr>
      <w:r w:rsidRPr="00A07179">
        <w:rPr>
          <w:b/>
        </w:rPr>
        <w:t>Wolcott Falls Park Use Request</w:t>
      </w:r>
    </w:p>
    <w:p w:rsidR="006F4F83" w:rsidRDefault="006F4F83">
      <w:r>
        <w:t xml:space="preserve">Trustee Smith made the motion to approve </w:t>
      </w:r>
      <w:proofErr w:type="spellStart"/>
      <w:r>
        <w:t>Tarra</w:t>
      </w:r>
      <w:proofErr w:type="spellEnd"/>
      <w:r>
        <w:t xml:space="preserve"> Ochs the use of Wolcott Falls Park on August 27, 2016 for a birthday party. Trustee Stewart seconded the motion. All voted in favor.</w:t>
      </w:r>
    </w:p>
    <w:p w:rsidR="006F4F83" w:rsidRDefault="006F4F83"/>
    <w:p w:rsidR="006F4F83" w:rsidRDefault="006F4F83">
      <w:r w:rsidRPr="00A07179">
        <w:rPr>
          <w:b/>
        </w:rPr>
        <w:t>Mayor Henner</w:t>
      </w:r>
      <w:r>
        <w:t xml:space="preserve"> has nothing at this time.</w:t>
      </w:r>
    </w:p>
    <w:p w:rsidR="006F4F83" w:rsidRDefault="006F4F83"/>
    <w:p w:rsidR="001D358F" w:rsidRPr="00A07179" w:rsidRDefault="006F4F83">
      <w:pPr>
        <w:rPr>
          <w:b/>
        </w:rPr>
      </w:pPr>
      <w:r w:rsidRPr="00A07179">
        <w:rPr>
          <w:b/>
        </w:rPr>
        <w:t xml:space="preserve">Trustee Marshall </w:t>
      </w:r>
    </w:p>
    <w:p w:rsidR="006F4F83" w:rsidRDefault="001D358F">
      <w:r>
        <w:t xml:space="preserve">Trustee Marshall </w:t>
      </w:r>
      <w:r w:rsidR="006F4F83">
        <w:t xml:space="preserve">asked about the pond at the main pump station. </w:t>
      </w:r>
      <w:r>
        <w:t>This should be drained by the end of September per Mayor Henner.</w:t>
      </w:r>
    </w:p>
    <w:p w:rsidR="001D358F" w:rsidRDefault="001D358F"/>
    <w:p w:rsidR="001D358F" w:rsidRPr="00A07179" w:rsidRDefault="001D358F">
      <w:pPr>
        <w:rPr>
          <w:b/>
        </w:rPr>
      </w:pPr>
      <w:r w:rsidRPr="00A07179">
        <w:rPr>
          <w:b/>
        </w:rPr>
        <w:t xml:space="preserve">Trustee </w:t>
      </w:r>
      <w:proofErr w:type="spellStart"/>
      <w:r w:rsidRPr="00A07179">
        <w:rPr>
          <w:b/>
        </w:rPr>
        <w:t>Vezzose</w:t>
      </w:r>
      <w:proofErr w:type="spellEnd"/>
    </w:p>
    <w:p w:rsidR="0046554D" w:rsidRDefault="0046554D">
      <w:r>
        <w:t xml:space="preserve">Trustee </w:t>
      </w:r>
      <w:proofErr w:type="spellStart"/>
      <w:r>
        <w:t>Vezzose</w:t>
      </w:r>
      <w:proofErr w:type="spellEnd"/>
      <w:r>
        <w:t xml:space="preserve"> asked about picnic tables being in the area between the Movie Theatre and Mark’s Pizzeria. That is private property that does not belong to the Village of Wolcott.</w:t>
      </w:r>
    </w:p>
    <w:p w:rsidR="001D358F" w:rsidRDefault="001D358F"/>
    <w:p w:rsidR="001D358F" w:rsidRPr="00A07179" w:rsidRDefault="001D358F">
      <w:pPr>
        <w:rPr>
          <w:b/>
        </w:rPr>
      </w:pPr>
      <w:r w:rsidRPr="00A07179">
        <w:rPr>
          <w:b/>
        </w:rPr>
        <w:t>Trustee Smith</w:t>
      </w:r>
    </w:p>
    <w:p w:rsidR="001D358F" w:rsidRDefault="001D358F">
      <w:r>
        <w:t>Trustee Smith asked if the old M-25 had been taken for scrap. Clerk-Treasurer Lori Tyler is waiting on a duplicate title.</w:t>
      </w:r>
    </w:p>
    <w:p w:rsidR="001D358F" w:rsidRDefault="0046554D">
      <w:r>
        <w:t>Trustee Smith asked if Randy McCoy’s water bill has been straightened out. Mr. McCoy will be billed for 3 more units beginning with the September billing.</w:t>
      </w:r>
    </w:p>
    <w:p w:rsidR="0046554D" w:rsidRDefault="0046554D"/>
    <w:p w:rsidR="0046554D" w:rsidRDefault="0046554D"/>
    <w:p w:rsidR="0046554D" w:rsidRDefault="0046554D"/>
    <w:p w:rsidR="0046554D" w:rsidRDefault="0046554D"/>
    <w:p w:rsidR="0046554D" w:rsidRPr="00A07179" w:rsidRDefault="0046554D">
      <w:pPr>
        <w:rPr>
          <w:b/>
        </w:rPr>
      </w:pPr>
      <w:r w:rsidRPr="00A07179">
        <w:rPr>
          <w:b/>
        </w:rPr>
        <w:lastRenderedPageBreak/>
        <w:t>Trustee Stewart</w:t>
      </w:r>
    </w:p>
    <w:p w:rsidR="0046554D" w:rsidRDefault="0046554D">
      <w:r>
        <w:t xml:space="preserve">Trustee Stewart needs </w:t>
      </w:r>
      <w:r w:rsidR="00A07179">
        <w:t>one more quote for repairing the fence at Wolcott Falls Park.</w:t>
      </w:r>
    </w:p>
    <w:p w:rsidR="00A07179" w:rsidRDefault="00A07179"/>
    <w:p w:rsidR="00A07179" w:rsidRPr="00A07179" w:rsidRDefault="00A07179">
      <w:pPr>
        <w:rPr>
          <w:b/>
        </w:rPr>
      </w:pPr>
      <w:r w:rsidRPr="00A07179">
        <w:rPr>
          <w:b/>
        </w:rPr>
        <w:t>Executive Session</w:t>
      </w:r>
    </w:p>
    <w:p w:rsidR="00A07179" w:rsidRDefault="00A07179">
      <w:r>
        <w:t>Trustee Smith made the motion to enter into Executive Session at 10:10 PM for Personnel reasons. Trustee Marshal seconded the motion. All voted in favor.</w:t>
      </w:r>
    </w:p>
    <w:p w:rsidR="00A07179" w:rsidRDefault="00A07179"/>
    <w:p w:rsidR="00A07179" w:rsidRDefault="00A07179">
      <w:r>
        <w:t>Lori Tyler and Tom Ryan stayed.</w:t>
      </w:r>
    </w:p>
    <w:p w:rsidR="00A07179" w:rsidRDefault="00A07179"/>
    <w:p w:rsidR="00A07179" w:rsidRDefault="00A07179">
      <w:r>
        <w:t xml:space="preserve">Trustee Smith made the motion to come out of Executive Session at 10:21 PM. Trustee </w:t>
      </w:r>
      <w:proofErr w:type="spellStart"/>
      <w:r>
        <w:t>Vezzose</w:t>
      </w:r>
      <w:proofErr w:type="spellEnd"/>
      <w:r>
        <w:t xml:space="preserve"> seconded the motion. All voted in favor.</w:t>
      </w:r>
    </w:p>
    <w:p w:rsidR="00A07179" w:rsidRDefault="00A07179"/>
    <w:p w:rsidR="00A07179" w:rsidRDefault="00A07179"/>
    <w:p w:rsidR="00A07179" w:rsidRDefault="00A07179">
      <w:r>
        <w:t xml:space="preserve">Trustee Smith made the motion to adjourn at 10:21 PM. Trustee </w:t>
      </w:r>
      <w:proofErr w:type="spellStart"/>
      <w:r>
        <w:t>Vezzose</w:t>
      </w:r>
      <w:proofErr w:type="spellEnd"/>
      <w:r>
        <w:t xml:space="preserve"> seconded the motion. All voted in favor.</w:t>
      </w:r>
    </w:p>
    <w:p w:rsidR="00A07179" w:rsidRDefault="00A07179"/>
    <w:p w:rsidR="00A07179" w:rsidRDefault="00A07179"/>
    <w:p w:rsidR="00A07179" w:rsidRDefault="00A07179"/>
    <w:p w:rsidR="00A07179" w:rsidRDefault="00A07179"/>
    <w:p w:rsidR="00A07179" w:rsidRDefault="00A07179"/>
    <w:p w:rsidR="00A07179" w:rsidRDefault="00A07179">
      <w:r>
        <w:t>Respectfully submitted,</w:t>
      </w:r>
    </w:p>
    <w:p w:rsidR="00A07179" w:rsidRDefault="00A07179"/>
    <w:p w:rsidR="00A07179" w:rsidRDefault="00A07179"/>
    <w:p w:rsidR="00A07179" w:rsidRDefault="00A07179"/>
    <w:p w:rsidR="00A07179" w:rsidRDefault="00A07179"/>
    <w:p w:rsidR="00A07179" w:rsidRDefault="00A07179"/>
    <w:p w:rsidR="00A07179" w:rsidRDefault="00A07179">
      <w:r>
        <w:t>Lori A. Tyler</w:t>
      </w:r>
    </w:p>
    <w:p w:rsidR="00A07179" w:rsidRDefault="00A07179">
      <w:r>
        <w:t>Clerk-Treasurer</w:t>
      </w:r>
    </w:p>
    <w:p w:rsidR="00F027BA" w:rsidRDefault="00F027BA"/>
    <w:p w:rsidR="00F027BA" w:rsidRDefault="00F027BA"/>
    <w:sectPr w:rsidR="00F027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9C2"/>
    <w:rsid w:val="00014B93"/>
    <w:rsid w:val="000C5E34"/>
    <w:rsid w:val="001B423B"/>
    <w:rsid w:val="001D358F"/>
    <w:rsid w:val="004059C2"/>
    <w:rsid w:val="00425B5B"/>
    <w:rsid w:val="0046554D"/>
    <w:rsid w:val="0047690B"/>
    <w:rsid w:val="005B5711"/>
    <w:rsid w:val="0061577E"/>
    <w:rsid w:val="006F4F83"/>
    <w:rsid w:val="00A07179"/>
    <w:rsid w:val="00C3597F"/>
    <w:rsid w:val="00F027BA"/>
    <w:rsid w:val="00F3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D2A74-36DB-4354-A65F-32EDE15D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717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1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4</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2016-09-12T16:43:00Z</cp:lastPrinted>
  <dcterms:created xsi:type="dcterms:W3CDTF">2016-09-12T12:19:00Z</dcterms:created>
  <dcterms:modified xsi:type="dcterms:W3CDTF">2016-09-12T16:44:00Z</dcterms:modified>
</cp:coreProperties>
</file>