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90" w:rsidRDefault="00A335D0" w:rsidP="00A335D0">
      <w:pPr>
        <w:jc w:val="right"/>
        <w:rPr>
          <w:rFonts w:asciiTheme="majorHAnsi" w:hAnsiTheme="majorHAnsi"/>
        </w:rPr>
      </w:pPr>
      <w:r w:rsidRPr="00744AAA">
        <w:rPr>
          <w:rFonts w:asciiTheme="majorHAnsi" w:hAnsiTheme="majorHAnsi"/>
        </w:rPr>
        <w:t>VILLAGE OF WOLCOTT</w:t>
      </w:r>
      <w:r w:rsidR="00935090">
        <w:rPr>
          <w:rFonts w:asciiTheme="majorHAnsi" w:hAnsiTheme="majorHAnsi"/>
        </w:rPr>
        <w:t xml:space="preserve"> </w:t>
      </w:r>
    </w:p>
    <w:p w:rsidR="00935090" w:rsidRPr="00744AAA" w:rsidRDefault="00935090" w:rsidP="00A335D0">
      <w:pPr>
        <w:jc w:val="right"/>
        <w:rPr>
          <w:rFonts w:asciiTheme="majorHAnsi" w:hAnsiTheme="majorHAnsi"/>
        </w:rPr>
      </w:pPr>
      <w:r>
        <w:rPr>
          <w:rFonts w:asciiTheme="majorHAnsi" w:hAnsiTheme="majorHAnsi"/>
        </w:rPr>
        <w:t>VILLAGE HALL</w:t>
      </w:r>
      <w:r w:rsidR="003B6C21">
        <w:rPr>
          <w:rFonts w:asciiTheme="majorHAnsi" w:hAnsiTheme="majorHAnsi"/>
        </w:rPr>
        <w:t xml:space="preserve"> CONFERENCE HALL</w:t>
      </w:r>
    </w:p>
    <w:p w:rsidR="00A335D0" w:rsidRPr="00744AAA" w:rsidRDefault="00A335D0" w:rsidP="00A335D0">
      <w:pPr>
        <w:jc w:val="right"/>
        <w:rPr>
          <w:rFonts w:asciiTheme="majorHAnsi" w:hAnsiTheme="majorHAnsi"/>
        </w:rPr>
      </w:pPr>
      <w:r w:rsidRPr="00744AAA">
        <w:rPr>
          <w:rFonts w:asciiTheme="majorHAnsi" w:hAnsiTheme="majorHAnsi"/>
        </w:rPr>
        <w:t>BOARD OF TRUSTEES</w:t>
      </w:r>
    </w:p>
    <w:p w:rsidR="00A335D0" w:rsidRPr="00744AAA" w:rsidRDefault="00FE775A" w:rsidP="00A335D0">
      <w:pPr>
        <w:jc w:val="right"/>
        <w:rPr>
          <w:rFonts w:asciiTheme="majorHAnsi" w:hAnsiTheme="majorHAnsi"/>
        </w:rPr>
      </w:pPr>
      <w:r>
        <w:rPr>
          <w:rFonts w:asciiTheme="majorHAnsi" w:hAnsiTheme="majorHAnsi"/>
        </w:rPr>
        <w:t>January 14, 2020</w:t>
      </w:r>
    </w:p>
    <w:p w:rsidR="00A335D0" w:rsidRDefault="00A335D0" w:rsidP="00A335D0">
      <w:pPr>
        <w:jc w:val="right"/>
        <w:rPr>
          <w:rFonts w:asciiTheme="majorHAnsi" w:hAnsiTheme="majorHAnsi"/>
        </w:rPr>
      </w:pPr>
      <w:r w:rsidRPr="009C17B6">
        <w:rPr>
          <w:rFonts w:asciiTheme="majorHAnsi" w:hAnsiTheme="majorHAnsi"/>
        </w:rPr>
        <w:t>7:00 pm</w:t>
      </w:r>
    </w:p>
    <w:p w:rsidR="001F75C6" w:rsidRPr="001F75C6" w:rsidRDefault="001F75C6" w:rsidP="001F75C6">
      <w:pPr>
        <w:rPr>
          <w:rFonts w:asciiTheme="majorHAnsi" w:hAnsiTheme="majorHAnsi"/>
          <w:b/>
        </w:rPr>
      </w:pPr>
      <w:bookmarkStart w:id="0" w:name="_GoBack"/>
      <w:bookmarkEnd w:id="0"/>
    </w:p>
    <w:p w:rsidR="00752EBC" w:rsidRDefault="00A335D0" w:rsidP="00A335D0">
      <w:pPr>
        <w:rPr>
          <w:rFonts w:asciiTheme="majorHAnsi" w:hAnsiTheme="majorHAnsi"/>
        </w:rPr>
      </w:pPr>
      <w:r w:rsidRPr="00744AAA">
        <w:rPr>
          <w:rFonts w:asciiTheme="majorHAnsi" w:hAnsiTheme="majorHAnsi"/>
        </w:rPr>
        <w:t xml:space="preserve">Members Present: Mayor Chris Henner, </w:t>
      </w:r>
      <w:r w:rsidR="00475338" w:rsidRPr="00744AAA">
        <w:rPr>
          <w:rFonts w:asciiTheme="majorHAnsi" w:hAnsiTheme="majorHAnsi"/>
        </w:rPr>
        <w:t>Trustees</w:t>
      </w:r>
      <w:r w:rsidR="00147801" w:rsidRPr="00744AAA">
        <w:rPr>
          <w:rFonts w:asciiTheme="majorHAnsi" w:hAnsiTheme="majorHAnsi"/>
        </w:rPr>
        <w:t>: Dan Smith</w:t>
      </w:r>
      <w:r w:rsidR="00A232EB" w:rsidRPr="00744AAA">
        <w:rPr>
          <w:rFonts w:asciiTheme="majorHAnsi" w:hAnsiTheme="majorHAnsi"/>
        </w:rPr>
        <w:t>,</w:t>
      </w:r>
      <w:r w:rsidR="00DE5B22" w:rsidRPr="00744AAA">
        <w:rPr>
          <w:rFonts w:asciiTheme="majorHAnsi" w:hAnsiTheme="majorHAnsi"/>
        </w:rPr>
        <w:t xml:space="preserve"> Andrew Marshall</w:t>
      </w:r>
      <w:r w:rsidR="00752EBC">
        <w:rPr>
          <w:rFonts w:asciiTheme="majorHAnsi" w:hAnsiTheme="majorHAnsi"/>
        </w:rPr>
        <w:t xml:space="preserve"> and</w:t>
      </w:r>
      <w:r w:rsidR="00C51F4B">
        <w:rPr>
          <w:rFonts w:asciiTheme="majorHAnsi" w:hAnsiTheme="majorHAnsi"/>
        </w:rPr>
        <w:t xml:space="preserve"> </w:t>
      </w:r>
      <w:r w:rsidR="00623A90" w:rsidRPr="00744AAA">
        <w:rPr>
          <w:rFonts w:asciiTheme="majorHAnsi" w:hAnsiTheme="majorHAnsi"/>
        </w:rPr>
        <w:t>Norma</w:t>
      </w:r>
      <w:r w:rsidR="008A47CD" w:rsidRPr="00744AAA">
        <w:rPr>
          <w:rFonts w:asciiTheme="majorHAnsi" w:hAnsiTheme="majorHAnsi"/>
        </w:rPr>
        <w:t xml:space="preserve"> Stewart</w:t>
      </w:r>
      <w:r w:rsidR="00C51F4B">
        <w:rPr>
          <w:rFonts w:asciiTheme="majorHAnsi" w:hAnsiTheme="majorHAnsi"/>
        </w:rPr>
        <w:t xml:space="preserve"> </w:t>
      </w:r>
    </w:p>
    <w:p w:rsidR="009D2FBF" w:rsidRDefault="00A335D0" w:rsidP="00A335D0">
      <w:pPr>
        <w:rPr>
          <w:rFonts w:asciiTheme="majorHAnsi" w:hAnsiTheme="majorHAnsi"/>
        </w:rPr>
      </w:pPr>
      <w:r w:rsidRPr="00744AAA">
        <w:rPr>
          <w:rFonts w:asciiTheme="majorHAnsi" w:hAnsiTheme="majorHAnsi"/>
        </w:rPr>
        <w:t xml:space="preserve">Others Present: </w:t>
      </w:r>
      <w:r w:rsidR="0052485A" w:rsidRPr="00744AAA">
        <w:rPr>
          <w:rFonts w:asciiTheme="majorHAnsi" w:hAnsiTheme="majorHAnsi"/>
        </w:rPr>
        <w:t>Fran Acker,</w:t>
      </w:r>
      <w:r w:rsidR="00FE775A">
        <w:rPr>
          <w:rFonts w:asciiTheme="majorHAnsi" w:hAnsiTheme="majorHAnsi"/>
        </w:rPr>
        <w:t xml:space="preserve"> Jerry Lasher, </w:t>
      </w:r>
      <w:r w:rsidR="008F123F">
        <w:rPr>
          <w:rFonts w:asciiTheme="majorHAnsi" w:hAnsiTheme="majorHAnsi"/>
        </w:rPr>
        <w:t>Brett Norsworthy</w:t>
      </w:r>
      <w:r w:rsidR="00FE775A">
        <w:rPr>
          <w:rFonts w:asciiTheme="majorHAnsi" w:hAnsiTheme="majorHAnsi"/>
        </w:rPr>
        <w:t>, Otis</w:t>
      </w:r>
      <w:r w:rsidR="00F03C22">
        <w:rPr>
          <w:rFonts w:asciiTheme="majorHAnsi" w:hAnsiTheme="majorHAnsi"/>
        </w:rPr>
        <w:t xml:space="preserve"> </w:t>
      </w:r>
      <w:r w:rsidR="000457E6">
        <w:rPr>
          <w:rFonts w:asciiTheme="majorHAnsi" w:hAnsiTheme="majorHAnsi"/>
        </w:rPr>
        <w:t>Viscose</w:t>
      </w:r>
      <w:r w:rsidR="00781C21">
        <w:rPr>
          <w:rFonts w:asciiTheme="majorHAnsi" w:hAnsiTheme="majorHAnsi"/>
        </w:rPr>
        <w:t>,</w:t>
      </w:r>
      <w:r w:rsidR="00752EBC">
        <w:rPr>
          <w:rFonts w:asciiTheme="majorHAnsi" w:hAnsiTheme="majorHAnsi"/>
        </w:rPr>
        <w:t xml:space="preserve"> </w:t>
      </w:r>
      <w:r w:rsidR="00781C21">
        <w:rPr>
          <w:rFonts w:asciiTheme="majorHAnsi" w:hAnsiTheme="majorHAnsi"/>
        </w:rPr>
        <w:t xml:space="preserve">and </w:t>
      </w:r>
      <w:r w:rsidR="00FE775A">
        <w:rPr>
          <w:rFonts w:asciiTheme="majorHAnsi" w:hAnsiTheme="majorHAnsi"/>
        </w:rPr>
        <w:t>David Lewis</w:t>
      </w:r>
      <w:r w:rsidR="006C0788">
        <w:rPr>
          <w:rFonts w:asciiTheme="majorHAnsi" w:hAnsiTheme="majorHAnsi"/>
        </w:rPr>
        <w:t xml:space="preserve"> </w:t>
      </w:r>
    </w:p>
    <w:p w:rsidR="00A335D0" w:rsidRDefault="0052485A" w:rsidP="00A335D0">
      <w:pPr>
        <w:rPr>
          <w:rFonts w:asciiTheme="majorHAnsi" w:hAnsiTheme="majorHAnsi"/>
        </w:rPr>
      </w:pPr>
      <w:r w:rsidRPr="00744AAA">
        <w:rPr>
          <w:rFonts w:asciiTheme="majorHAnsi" w:hAnsiTheme="majorHAnsi"/>
        </w:rPr>
        <w:t xml:space="preserve">Mayor Henner called the Meeting to order at 7:00pm with the </w:t>
      </w:r>
      <w:r w:rsidR="00A335D0" w:rsidRPr="00744AAA">
        <w:rPr>
          <w:rFonts w:asciiTheme="majorHAnsi" w:hAnsiTheme="majorHAnsi"/>
        </w:rPr>
        <w:t>Pledge of Allegiance</w:t>
      </w:r>
    </w:p>
    <w:p w:rsidR="007C4C01" w:rsidRDefault="00FE775A" w:rsidP="00A335D0">
      <w:pPr>
        <w:rPr>
          <w:rFonts w:asciiTheme="majorHAnsi" w:hAnsiTheme="majorHAnsi"/>
          <w:b/>
          <w:u w:val="single"/>
        </w:rPr>
      </w:pPr>
      <w:r>
        <w:rPr>
          <w:rFonts w:asciiTheme="majorHAnsi" w:hAnsiTheme="majorHAnsi"/>
          <w:b/>
          <w:u w:val="single"/>
        </w:rPr>
        <w:t>HACH Annual Renewal Quote</w:t>
      </w:r>
    </w:p>
    <w:p w:rsidR="00781C21" w:rsidRDefault="00FE775A" w:rsidP="00A335D0">
      <w:pPr>
        <w:rPr>
          <w:rFonts w:asciiTheme="majorHAnsi" w:hAnsiTheme="majorHAnsi"/>
        </w:rPr>
      </w:pPr>
      <w:r>
        <w:rPr>
          <w:rFonts w:asciiTheme="majorHAnsi" w:hAnsiTheme="majorHAnsi"/>
        </w:rPr>
        <w:t xml:space="preserve">Trustee Smith still had a question to Water Clerk Norsworthy on how long they would be servicing obsolete parts.  Trustee Smith made the motion to approve </w:t>
      </w:r>
      <w:r w:rsidR="000C2468">
        <w:rPr>
          <w:rFonts w:asciiTheme="majorHAnsi" w:hAnsiTheme="majorHAnsi"/>
        </w:rPr>
        <w:t>HACH Annual Service Agreement HACH616089 in the amount of $8,936.98.  Trustee Stewart 2</w:t>
      </w:r>
      <w:r w:rsidR="000C2468" w:rsidRPr="000C2468">
        <w:rPr>
          <w:rFonts w:asciiTheme="majorHAnsi" w:hAnsiTheme="majorHAnsi"/>
          <w:vertAlign w:val="superscript"/>
        </w:rPr>
        <w:t>nd</w:t>
      </w:r>
      <w:r w:rsidR="000C2468">
        <w:rPr>
          <w:rFonts w:asciiTheme="majorHAnsi" w:hAnsiTheme="majorHAnsi"/>
        </w:rPr>
        <w:t xml:space="preserve"> the motion.  All present voted in favor.</w:t>
      </w:r>
    </w:p>
    <w:p w:rsidR="000C2468" w:rsidRDefault="000C2468" w:rsidP="000C2468">
      <w:pPr>
        <w:rPr>
          <w:rFonts w:asciiTheme="majorHAnsi" w:hAnsiTheme="majorHAnsi"/>
          <w:b/>
          <w:u w:val="single"/>
        </w:rPr>
      </w:pPr>
      <w:r>
        <w:rPr>
          <w:rFonts w:asciiTheme="majorHAnsi" w:hAnsiTheme="majorHAnsi"/>
          <w:b/>
          <w:u w:val="single"/>
        </w:rPr>
        <w:t>Oct and Nov Court Audits</w:t>
      </w:r>
    </w:p>
    <w:p w:rsidR="000C2468" w:rsidRDefault="000C2468" w:rsidP="000C2468">
      <w:pPr>
        <w:rPr>
          <w:rFonts w:asciiTheme="majorHAnsi" w:hAnsiTheme="majorHAnsi"/>
        </w:rPr>
      </w:pPr>
      <w:r>
        <w:rPr>
          <w:rFonts w:asciiTheme="majorHAnsi" w:hAnsiTheme="majorHAnsi"/>
        </w:rPr>
        <w:t>Trustee Smith made the motion to approve the October 2019 Village Court Audit.  Trustee Stewart 2</w:t>
      </w:r>
      <w:r w:rsidRPr="000C2468">
        <w:rPr>
          <w:rFonts w:asciiTheme="majorHAnsi" w:hAnsiTheme="majorHAnsi"/>
          <w:vertAlign w:val="superscript"/>
        </w:rPr>
        <w:t>nd</w:t>
      </w:r>
      <w:r>
        <w:rPr>
          <w:rFonts w:asciiTheme="majorHAnsi" w:hAnsiTheme="majorHAnsi"/>
        </w:rPr>
        <w:t xml:space="preserve"> the motion.  All present voted in favor.  Trustee Smith made the motion to approve the November 2019 Court Audit. Trustee Marshall 2</w:t>
      </w:r>
      <w:r w:rsidRPr="000C2468">
        <w:rPr>
          <w:rFonts w:asciiTheme="majorHAnsi" w:hAnsiTheme="majorHAnsi"/>
          <w:vertAlign w:val="superscript"/>
        </w:rPr>
        <w:t>nd</w:t>
      </w:r>
      <w:r>
        <w:rPr>
          <w:rFonts w:asciiTheme="majorHAnsi" w:hAnsiTheme="majorHAnsi"/>
        </w:rPr>
        <w:t xml:space="preserve"> the motion.  All present voted in favor.</w:t>
      </w:r>
    </w:p>
    <w:p w:rsidR="00A30F7F" w:rsidRPr="00A30F7F" w:rsidRDefault="00A30F7F" w:rsidP="000C2468">
      <w:pPr>
        <w:rPr>
          <w:rFonts w:asciiTheme="majorHAnsi" w:hAnsiTheme="majorHAnsi"/>
          <w:b/>
          <w:u w:val="single"/>
        </w:rPr>
      </w:pPr>
      <w:r w:rsidRPr="00A30F7F">
        <w:rPr>
          <w:rFonts w:asciiTheme="majorHAnsi" w:hAnsiTheme="majorHAnsi"/>
          <w:b/>
          <w:u w:val="single"/>
        </w:rPr>
        <w:t>Village Clerk-Treasurer</w:t>
      </w:r>
    </w:p>
    <w:p w:rsidR="00A30F7F" w:rsidRDefault="00A30F7F" w:rsidP="000C2468">
      <w:pPr>
        <w:rPr>
          <w:rFonts w:asciiTheme="majorHAnsi" w:hAnsiTheme="majorHAnsi"/>
        </w:rPr>
      </w:pPr>
      <w:r>
        <w:rPr>
          <w:rFonts w:asciiTheme="majorHAnsi" w:hAnsiTheme="majorHAnsi"/>
        </w:rPr>
        <w:t xml:space="preserve">The board reviewed the December 2019 treasury report, journal entries and financials presented </w:t>
      </w:r>
      <w:r w:rsidR="00F00079">
        <w:rPr>
          <w:rFonts w:asciiTheme="majorHAnsi" w:hAnsiTheme="majorHAnsi"/>
        </w:rPr>
        <w:t xml:space="preserve">by </w:t>
      </w:r>
      <w:r>
        <w:rPr>
          <w:rFonts w:asciiTheme="majorHAnsi" w:hAnsiTheme="majorHAnsi"/>
        </w:rPr>
        <w:t>Clerk-Treasurer Acker</w:t>
      </w:r>
    </w:p>
    <w:p w:rsidR="00663713" w:rsidRDefault="00663713" w:rsidP="00663713">
      <w:pPr>
        <w:rPr>
          <w:rFonts w:asciiTheme="majorHAnsi" w:hAnsiTheme="majorHAnsi"/>
          <w:b/>
          <w:u w:val="single"/>
        </w:rPr>
      </w:pPr>
      <w:r>
        <w:rPr>
          <w:rFonts w:asciiTheme="majorHAnsi" w:hAnsiTheme="majorHAnsi"/>
          <w:b/>
          <w:u w:val="single"/>
        </w:rPr>
        <w:t>Cra</w:t>
      </w:r>
      <w:r w:rsidR="00A30F7F">
        <w:rPr>
          <w:rFonts w:asciiTheme="majorHAnsi" w:hAnsiTheme="majorHAnsi"/>
          <w:b/>
          <w:u w:val="single"/>
        </w:rPr>
        <w:t>n</w:t>
      </w:r>
      <w:r w:rsidR="00F00079">
        <w:rPr>
          <w:rFonts w:asciiTheme="majorHAnsi" w:hAnsiTheme="majorHAnsi"/>
          <w:b/>
          <w:u w:val="single"/>
        </w:rPr>
        <w:t>e-Hogan Payment Application #07</w:t>
      </w:r>
    </w:p>
    <w:p w:rsidR="00663713" w:rsidRPr="00781C21" w:rsidRDefault="00663713" w:rsidP="00663713">
      <w:pPr>
        <w:rPr>
          <w:rFonts w:asciiTheme="majorHAnsi" w:hAnsiTheme="majorHAnsi"/>
        </w:rPr>
      </w:pPr>
      <w:r>
        <w:rPr>
          <w:rFonts w:asciiTheme="majorHAnsi" w:hAnsiTheme="majorHAnsi"/>
        </w:rPr>
        <w:t xml:space="preserve">Trustee Smith made the motion to approve prepayment of Crane-Hogan Payment Application No. </w:t>
      </w:r>
      <w:r w:rsidR="00A30F7F">
        <w:rPr>
          <w:rFonts w:asciiTheme="majorHAnsi" w:hAnsiTheme="majorHAnsi"/>
        </w:rPr>
        <w:t>07</w:t>
      </w:r>
      <w:r w:rsidR="004C71D8">
        <w:rPr>
          <w:rFonts w:asciiTheme="majorHAnsi" w:hAnsiTheme="majorHAnsi"/>
        </w:rPr>
        <w:t xml:space="preserve"> in</w:t>
      </w:r>
      <w:r w:rsidR="00BE2045">
        <w:rPr>
          <w:rFonts w:asciiTheme="majorHAnsi" w:hAnsiTheme="majorHAnsi"/>
        </w:rPr>
        <w:t xml:space="preserve"> the amount of $</w:t>
      </w:r>
      <w:r w:rsidR="00A30F7F">
        <w:rPr>
          <w:rFonts w:asciiTheme="majorHAnsi" w:hAnsiTheme="majorHAnsi"/>
        </w:rPr>
        <w:t>107,092.29</w:t>
      </w:r>
      <w:r>
        <w:rPr>
          <w:rFonts w:asciiTheme="majorHAnsi" w:hAnsiTheme="majorHAnsi"/>
        </w:rPr>
        <w:t xml:space="preserve"> for the Mill Street Culvert Replacement </w:t>
      </w:r>
      <w:r w:rsidR="004C71D8">
        <w:rPr>
          <w:rFonts w:asciiTheme="majorHAnsi" w:hAnsiTheme="majorHAnsi"/>
        </w:rPr>
        <w:t>Project.D035543 Pin</w:t>
      </w:r>
      <w:r>
        <w:rPr>
          <w:rFonts w:asciiTheme="majorHAnsi" w:hAnsiTheme="majorHAnsi"/>
        </w:rPr>
        <w:t>: 4BNY.21.  Trustee Marshall 2</w:t>
      </w:r>
      <w:r w:rsidRPr="00663713">
        <w:rPr>
          <w:rFonts w:asciiTheme="majorHAnsi" w:hAnsiTheme="majorHAnsi"/>
          <w:vertAlign w:val="superscript"/>
        </w:rPr>
        <w:t>nd</w:t>
      </w:r>
      <w:r>
        <w:rPr>
          <w:rFonts w:asciiTheme="majorHAnsi" w:hAnsiTheme="majorHAnsi"/>
        </w:rPr>
        <w:t xml:space="preserve"> the motion.  All present voted in favor.</w:t>
      </w:r>
    </w:p>
    <w:p w:rsidR="00CA21D0" w:rsidRDefault="00CA21D0" w:rsidP="007D55C8">
      <w:pPr>
        <w:rPr>
          <w:rFonts w:asciiTheme="majorHAnsi" w:hAnsiTheme="majorHAnsi"/>
          <w:b/>
          <w:u w:val="single"/>
        </w:rPr>
      </w:pPr>
      <w:r w:rsidRPr="00CA21D0">
        <w:rPr>
          <w:rFonts w:asciiTheme="majorHAnsi" w:hAnsiTheme="majorHAnsi"/>
          <w:b/>
          <w:u w:val="single"/>
        </w:rPr>
        <w:t>Meeting Minutes</w:t>
      </w:r>
    </w:p>
    <w:p w:rsidR="00CA21D0" w:rsidRPr="00CA21D0" w:rsidRDefault="00CA21D0" w:rsidP="007D55C8">
      <w:pPr>
        <w:rPr>
          <w:rFonts w:asciiTheme="majorHAnsi" w:hAnsiTheme="majorHAnsi"/>
        </w:rPr>
      </w:pPr>
      <w:r>
        <w:rPr>
          <w:rFonts w:asciiTheme="majorHAnsi" w:hAnsiTheme="majorHAnsi"/>
        </w:rPr>
        <w:t xml:space="preserve">Trustee Smith made the motion to approve the meeting minutes for </w:t>
      </w:r>
      <w:r w:rsidR="00A30F7F">
        <w:rPr>
          <w:rFonts w:asciiTheme="majorHAnsi" w:hAnsiTheme="majorHAnsi"/>
        </w:rPr>
        <w:t>December 10, 2019</w:t>
      </w:r>
      <w:r>
        <w:rPr>
          <w:rFonts w:asciiTheme="majorHAnsi" w:hAnsiTheme="majorHAnsi"/>
        </w:rPr>
        <w:t>.  Trustee Marshall 2</w:t>
      </w:r>
      <w:r w:rsidRPr="00CA21D0">
        <w:rPr>
          <w:rFonts w:asciiTheme="majorHAnsi" w:hAnsiTheme="majorHAnsi"/>
          <w:vertAlign w:val="superscript"/>
        </w:rPr>
        <w:t>nd</w:t>
      </w:r>
      <w:r>
        <w:rPr>
          <w:rFonts w:asciiTheme="majorHAnsi" w:hAnsiTheme="majorHAnsi"/>
        </w:rPr>
        <w:t xml:space="preserve"> the motion.  All present voted in favor. </w:t>
      </w:r>
    </w:p>
    <w:p w:rsidR="006D20EA" w:rsidRPr="00744AAA" w:rsidRDefault="00B42AD8" w:rsidP="006D20EA">
      <w:pPr>
        <w:rPr>
          <w:rFonts w:asciiTheme="majorHAnsi" w:hAnsiTheme="majorHAnsi"/>
          <w:b/>
          <w:u w:val="single"/>
        </w:rPr>
      </w:pPr>
      <w:r>
        <w:rPr>
          <w:rFonts w:asciiTheme="majorHAnsi" w:hAnsiTheme="majorHAnsi"/>
          <w:b/>
          <w:u w:val="single"/>
        </w:rPr>
        <w:t>A</w:t>
      </w:r>
      <w:r w:rsidR="00A30F7F">
        <w:rPr>
          <w:rFonts w:asciiTheme="majorHAnsi" w:hAnsiTheme="majorHAnsi"/>
          <w:b/>
          <w:u w:val="single"/>
        </w:rPr>
        <w:t>bstract #008</w:t>
      </w:r>
    </w:p>
    <w:p w:rsidR="006D20EA" w:rsidRDefault="006D20EA" w:rsidP="006D20EA">
      <w:pPr>
        <w:rPr>
          <w:rFonts w:asciiTheme="majorHAnsi" w:hAnsiTheme="majorHAnsi"/>
        </w:rPr>
      </w:pPr>
      <w:r w:rsidRPr="00744AAA">
        <w:rPr>
          <w:rFonts w:asciiTheme="majorHAnsi" w:hAnsiTheme="majorHAnsi"/>
        </w:rPr>
        <w:t xml:space="preserve">Trustee </w:t>
      </w:r>
      <w:r w:rsidR="00B42AD8">
        <w:rPr>
          <w:rFonts w:asciiTheme="majorHAnsi" w:hAnsiTheme="majorHAnsi"/>
        </w:rPr>
        <w:t>Smith</w:t>
      </w:r>
      <w:r w:rsidRPr="00744AAA">
        <w:rPr>
          <w:rFonts w:asciiTheme="majorHAnsi" w:hAnsiTheme="majorHAnsi"/>
        </w:rPr>
        <w:t xml:space="preserve"> made the</w:t>
      </w:r>
      <w:r w:rsidR="005968BF">
        <w:rPr>
          <w:rFonts w:asciiTheme="majorHAnsi" w:hAnsiTheme="majorHAnsi"/>
        </w:rPr>
        <w:t xml:space="preserve"> motion to approve Abstract #0</w:t>
      </w:r>
      <w:r w:rsidR="00A30F7F">
        <w:rPr>
          <w:rFonts w:asciiTheme="majorHAnsi" w:hAnsiTheme="majorHAnsi"/>
        </w:rPr>
        <w:t>08</w:t>
      </w:r>
      <w:r w:rsidRPr="00744AAA">
        <w:rPr>
          <w:rFonts w:asciiTheme="majorHAnsi" w:hAnsiTheme="majorHAnsi"/>
        </w:rPr>
        <w:t xml:space="preserve"> in the amount of $</w:t>
      </w:r>
      <w:r w:rsidR="00A30F7F">
        <w:rPr>
          <w:rFonts w:asciiTheme="majorHAnsi" w:hAnsiTheme="majorHAnsi"/>
        </w:rPr>
        <w:t>265,724.80</w:t>
      </w:r>
      <w:r w:rsidRPr="00744AAA">
        <w:rPr>
          <w:rFonts w:asciiTheme="majorHAnsi" w:hAnsiTheme="majorHAnsi"/>
        </w:rPr>
        <w:t xml:space="preserve"> with vouchers numbered </w:t>
      </w:r>
      <w:r w:rsidR="00B5362F">
        <w:rPr>
          <w:rFonts w:asciiTheme="majorHAnsi" w:hAnsiTheme="majorHAnsi"/>
        </w:rPr>
        <w:t>406-477</w:t>
      </w:r>
      <w:r w:rsidRPr="00744AAA">
        <w:rPr>
          <w:rFonts w:asciiTheme="majorHAnsi" w:hAnsiTheme="majorHAnsi"/>
        </w:rPr>
        <w:t xml:space="preserve"> and checks numbered </w:t>
      </w:r>
      <w:r w:rsidR="00B5362F">
        <w:rPr>
          <w:rFonts w:asciiTheme="majorHAnsi" w:hAnsiTheme="majorHAnsi"/>
        </w:rPr>
        <w:t>29684-29755</w:t>
      </w:r>
      <w:r w:rsidR="00A80200">
        <w:rPr>
          <w:rFonts w:asciiTheme="majorHAnsi" w:hAnsiTheme="majorHAnsi"/>
        </w:rPr>
        <w:t>.</w:t>
      </w:r>
      <w:r w:rsidRPr="00744AAA">
        <w:rPr>
          <w:rFonts w:asciiTheme="majorHAnsi" w:hAnsiTheme="majorHAnsi"/>
        </w:rPr>
        <w:t xml:space="preserve"> Total claims from the General Fund are $</w:t>
      </w:r>
      <w:r w:rsidR="00A30F7F">
        <w:rPr>
          <w:rFonts w:asciiTheme="majorHAnsi" w:hAnsiTheme="majorHAnsi"/>
        </w:rPr>
        <w:t>217,314.19</w:t>
      </w:r>
      <w:r w:rsidRPr="00744AAA">
        <w:rPr>
          <w:rFonts w:asciiTheme="majorHAnsi" w:hAnsiTheme="majorHAnsi"/>
        </w:rPr>
        <w:t>. Total claims from the Water Fund are $</w:t>
      </w:r>
      <w:r w:rsidR="00A30F7F">
        <w:rPr>
          <w:rFonts w:asciiTheme="majorHAnsi" w:hAnsiTheme="majorHAnsi"/>
        </w:rPr>
        <w:t>7,623.53</w:t>
      </w:r>
      <w:r w:rsidR="003913FC">
        <w:rPr>
          <w:rFonts w:asciiTheme="majorHAnsi" w:hAnsiTheme="majorHAnsi"/>
        </w:rPr>
        <w:t xml:space="preserve">. </w:t>
      </w:r>
      <w:r w:rsidRPr="00744AAA">
        <w:rPr>
          <w:rFonts w:asciiTheme="majorHAnsi" w:hAnsiTheme="majorHAnsi"/>
        </w:rPr>
        <w:t xml:space="preserve"> Total claims from the Sewer Fund are $</w:t>
      </w:r>
      <w:r w:rsidR="00A30F7F">
        <w:rPr>
          <w:rFonts w:asciiTheme="majorHAnsi" w:hAnsiTheme="majorHAnsi"/>
        </w:rPr>
        <w:t>40,787.08</w:t>
      </w:r>
      <w:r w:rsidRPr="00744AAA">
        <w:rPr>
          <w:rFonts w:asciiTheme="majorHAnsi" w:hAnsiTheme="majorHAnsi"/>
        </w:rPr>
        <w:t xml:space="preserve">. Trustee </w:t>
      </w:r>
      <w:r w:rsidR="00BB3957">
        <w:rPr>
          <w:rFonts w:asciiTheme="majorHAnsi" w:hAnsiTheme="majorHAnsi"/>
        </w:rPr>
        <w:t>Stewart</w:t>
      </w:r>
      <w:r w:rsidRPr="00744AAA">
        <w:rPr>
          <w:rFonts w:asciiTheme="majorHAnsi" w:hAnsiTheme="majorHAnsi"/>
        </w:rPr>
        <w:t xml:space="preserve"> 2nd the motion. </w:t>
      </w:r>
      <w:r w:rsidR="001357C7">
        <w:rPr>
          <w:rFonts w:asciiTheme="majorHAnsi" w:hAnsiTheme="majorHAnsi"/>
        </w:rPr>
        <w:t xml:space="preserve">All </w:t>
      </w:r>
      <w:r w:rsidR="003913FC">
        <w:rPr>
          <w:rFonts w:asciiTheme="majorHAnsi" w:hAnsiTheme="majorHAnsi"/>
        </w:rPr>
        <w:t xml:space="preserve">present </w:t>
      </w:r>
      <w:r w:rsidRPr="00744AAA">
        <w:rPr>
          <w:rFonts w:asciiTheme="majorHAnsi" w:hAnsiTheme="majorHAnsi"/>
        </w:rPr>
        <w:t>voted in favor.</w:t>
      </w:r>
    </w:p>
    <w:p w:rsidR="00694651" w:rsidRDefault="00694651" w:rsidP="006D20EA">
      <w:pPr>
        <w:rPr>
          <w:rFonts w:asciiTheme="majorHAnsi" w:hAnsiTheme="majorHAnsi"/>
          <w:b/>
          <w:u w:val="single"/>
        </w:rPr>
      </w:pPr>
    </w:p>
    <w:p w:rsidR="00B5362F" w:rsidRDefault="00B5362F" w:rsidP="006D20EA">
      <w:pPr>
        <w:rPr>
          <w:rFonts w:asciiTheme="majorHAnsi" w:hAnsiTheme="majorHAnsi"/>
          <w:b/>
          <w:u w:val="single"/>
        </w:rPr>
      </w:pPr>
    </w:p>
    <w:p w:rsidR="00BB3957" w:rsidRDefault="00BB3957" w:rsidP="006D20EA">
      <w:pPr>
        <w:rPr>
          <w:rFonts w:asciiTheme="majorHAnsi" w:hAnsiTheme="majorHAnsi"/>
          <w:b/>
          <w:u w:val="single"/>
        </w:rPr>
      </w:pPr>
      <w:r>
        <w:rPr>
          <w:rFonts w:asciiTheme="majorHAnsi" w:hAnsiTheme="majorHAnsi"/>
          <w:b/>
          <w:u w:val="single"/>
        </w:rPr>
        <w:t xml:space="preserve">Resolution </w:t>
      </w:r>
      <w:r w:rsidR="00B5362F">
        <w:rPr>
          <w:rFonts w:asciiTheme="majorHAnsi" w:hAnsiTheme="majorHAnsi"/>
          <w:b/>
          <w:u w:val="single"/>
        </w:rPr>
        <w:t>2020-1 Village Elections</w:t>
      </w:r>
    </w:p>
    <w:p w:rsidR="00B5362F" w:rsidRPr="00901C9D" w:rsidRDefault="00B5362F" w:rsidP="00B5362F">
      <w:pPr>
        <w:jc w:val="center"/>
        <w:rPr>
          <w:b/>
        </w:rPr>
      </w:pPr>
      <w:r w:rsidRPr="00901C9D">
        <w:rPr>
          <w:b/>
        </w:rPr>
        <w:t>Resolution 20</w:t>
      </w:r>
      <w:r>
        <w:rPr>
          <w:b/>
        </w:rPr>
        <w:t>20</w:t>
      </w:r>
      <w:r w:rsidRPr="00901C9D">
        <w:rPr>
          <w:b/>
        </w:rPr>
        <w:t>-1</w:t>
      </w:r>
    </w:p>
    <w:p w:rsidR="00B5362F" w:rsidRPr="00901C9D" w:rsidRDefault="00B5362F" w:rsidP="00B5362F">
      <w:pPr>
        <w:jc w:val="center"/>
        <w:rPr>
          <w:b/>
        </w:rPr>
      </w:pPr>
    </w:p>
    <w:p w:rsidR="00B5362F" w:rsidRPr="00901C9D" w:rsidRDefault="00B5362F" w:rsidP="00B5362F">
      <w:pPr>
        <w:rPr>
          <w:b/>
          <w:u w:val="words"/>
        </w:rPr>
      </w:pPr>
      <w:r w:rsidRPr="00901C9D">
        <w:rPr>
          <w:b/>
        </w:rPr>
        <w:t xml:space="preserve">Introduced by: </w:t>
      </w:r>
      <w:r>
        <w:rPr>
          <w:b/>
        </w:rPr>
        <w:t>Chris Henner</w:t>
      </w:r>
    </w:p>
    <w:p w:rsidR="00B5362F" w:rsidRDefault="00B5362F" w:rsidP="00B5362F">
      <w:r w:rsidRPr="00901C9D">
        <w:rPr>
          <w:b/>
        </w:rPr>
        <w:t xml:space="preserve">WHEREAS, </w:t>
      </w:r>
      <w:r>
        <w:t xml:space="preserve">Election Law §15-104 15-104(1) (a). March village elections held on the third Tuesday of March. </w:t>
      </w:r>
    </w:p>
    <w:p w:rsidR="00B5362F" w:rsidRPr="00901C9D" w:rsidRDefault="00B5362F" w:rsidP="00B5362F">
      <w:r>
        <w:rPr>
          <w:b/>
        </w:rPr>
        <w:t xml:space="preserve">BE IT RESOLVED </w:t>
      </w:r>
      <w:r>
        <w:t>that in conformance with Election Law §15-104(1) (b), no election can be held on March 17</w:t>
      </w:r>
      <w:r w:rsidRPr="006C1260">
        <w:rPr>
          <w:vertAlign w:val="superscript"/>
        </w:rPr>
        <w:t>th</w:t>
      </w:r>
      <w:r>
        <w:t xml:space="preserve">, if that date falls on a Tuesday, therefore, the Village of Wolcott General Election </w:t>
      </w:r>
      <w:r w:rsidRPr="00901C9D">
        <w:t>will be</w:t>
      </w:r>
      <w:r>
        <w:t xml:space="preserve"> held on Wednesday, March 18, 2020</w:t>
      </w:r>
      <w:r w:rsidRPr="00901C9D">
        <w:t>,</w:t>
      </w:r>
      <w:r>
        <w:t xml:space="preserve"> </w:t>
      </w:r>
      <w:r w:rsidRPr="00901C9D">
        <w:t>with voting by paper ballot from 12:00 PM – 9:00 PM at the Wolcott Village Hall, located at 6015 New Hartford Street, Wolcott, NY 14590.</w:t>
      </w:r>
    </w:p>
    <w:p w:rsidR="00B5362F" w:rsidRPr="00901C9D" w:rsidRDefault="00B5362F" w:rsidP="00B5362F">
      <w:pPr>
        <w:widowControl w:val="0"/>
        <w:rPr>
          <w:snapToGrid w:val="0"/>
        </w:rPr>
      </w:pPr>
      <w:r w:rsidRPr="00901C9D">
        <w:rPr>
          <w:b/>
          <w:snapToGrid w:val="0"/>
        </w:rPr>
        <w:t xml:space="preserve">BE IT </w:t>
      </w:r>
      <w:r>
        <w:rPr>
          <w:b/>
          <w:snapToGrid w:val="0"/>
        </w:rPr>
        <w:t xml:space="preserve">ALSO </w:t>
      </w:r>
      <w:r w:rsidRPr="00901C9D">
        <w:rPr>
          <w:b/>
          <w:snapToGrid w:val="0"/>
        </w:rPr>
        <w:t>RESOLVED</w:t>
      </w:r>
      <w:r w:rsidRPr="00901C9D">
        <w:rPr>
          <w:snapToGrid w:val="0"/>
        </w:rPr>
        <w:t xml:space="preserve"> that with registration day abolished, only those residents of the Village of Wolcott that are registered with the Wayne County Board of Election will be eligible to vote in the Village of Wolcott General Election on </w:t>
      </w:r>
      <w:r>
        <w:rPr>
          <w:snapToGrid w:val="0"/>
        </w:rPr>
        <w:t xml:space="preserve">Wednesday, </w:t>
      </w:r>
      <w:r w:rsidRPr="00901C9D">
        <w:rPr>
          <w:snapToGrid w:val="0"/>
        </w:rPr>
        <w:t xml:space="preserve">March </w:t>
      </w:r>
      <w:r>
        <w:rPr>
          <w:snapToGrid w:val="0"/>
        </w:rPr>
        <w:t>18</w:t>
      </w:r>
      <w:r w:rsidRPr="00901C9D">
        <w:rPr>
          <w:snapToGrid w:val="0"/>
        </w:rPr>
        <w:t>, 20</w:t>
      </w:r>
      <w:r>
        <w:rPr>
          <w:snapToGrid w:val="0"/>
        </w:rPr>
        <w:t>20</w:t>
      </w:r>
      <w:r w:rsidRPr="00901C9D">
        <w:rPr>
          <w:snapToGrid w:val="0"/>
        </w:rPr>
        <w:t>.</w:t>
      </w:r>
    </w:p>
    <w:p w:rsidR="00B5362F" w:rsidRPr="00901C9D" w:rsidRDefault="00B5362F" w:rsidP="00B5362F">
      <w:r w:rsidRPr="00901C9D">
        <w:rPr>
          <w:b/>
        </w:rPr>
        <w:t>ALSO, BE IT RESOLVED</w:t>
      </w:r>
      <w:r w:rsidRPr="00901C9D">
        <w:t xml:space="preserve"> that in conformance with the New York State Election Law, Section 15-104, Subdivision A, the Village of Wolcott Board at the January </w:t>
      </w:r>
      <w:r>
        <w:t>14</w:t>
      </w:r>
      <w:r w:rsidRPr="00901C9D">
        <w:t>, 20</w:t>
      </w:r>
      <w:r>
        <w:t>20</w:t>
      </w:r>
      <w:r w:rsidRPr="00901C9D">
        <w:t xml:space="preserve"> meeting designated the following offices and terms to be filled at the Village of Wolcott General Election to be held </w:t>
      </w:r>
      <w:r>
        <w:t>Wednesday</w:t>
      </w:r>
      <w:r w:rsidRPr="00901C9D">
        <w:t xml:space="preserve">, March </w:t>
      </w:r>
      <w:r>
        <w:t>18th</w:t>
      </w:r>
      <w:r w:rsidRPr="00901C9D">
        <w:t>, 20</w:t>
      </w:r>
      <w:r>
        <w:t>20</w:t>
      </w:r>
      <w:r w:rsidRPr="00901C9D">
        <w:t>:</w:t>
      </w:r>
    </w:p>
    <w:p w:rsidR="00B5362F" w:rsidRPr="00F3298F" w:rsidRDefault="00B5362F" w:rsidP="00B5362F">
      <w:pPr>
        <w:ind w:left="720" w:hanging="720"/>
        <w:rPr>
          <w:b/>
          <w:u w:val="single"/>
        </w:rPr>
      </w:pPr>
      <w:r>
        <w:tab/>
      </w:r>
      <w:r w:rsidRPr="00901C9D">
        <w:rPr>
          <w:b/>
          <w:u w:val="single"/>
        </w:rPr>
        <w:t>Office</w:t>
      </w:r>
      <w:r w:rsidRPr="00901C9D">
        <w:tab/>
      </w:r>
      <w:r w:rsidRPr="00901C9D">
        <w:tab/>
      </w:r>
      <w:r w:rsidRPr="00901C9D">
        <w:tab/>
      </w:r>
      <w:r w:rsidRPr="00901C9D">
        <w:tab/>
      </w:r>
      <w:r w:rsidRPr="00901C9D">
        <w:rPr>
          <w:b/>
          <w:u w:val="single"/>
        </w:rPr>
        <w:t>Term</w:t>
      </w:r>
    </w:p>
    <w:p w:rsidR="00B5362F" w:rsidRPr="00901C9D" w:rsidRDefault="00B5362F" w:rsidP="00B5362F">
      <w:pPr>
        <w:ind w:left="720" w:hanging="720"/>
      </w:pPr>
      <w:r w:rsidRPr="00901C9D">
        <w:tab/>
        <w:t>Trustee</w:t>
      </w:r>
      <w:r w:rsidRPr="00901C9D">
        <w:tab/>
        <w:t xml:space="preserve"> (2)</w:t>
      </w:r>
      <w:r w:rsidRPr="00901C9D">
        <w:tab/>
      </w:r>
      <w:r w:rsidRPr="00901C9D">
        <w:tab/>
      </w:r>
      <w:r w:rsidRPr="00901C9D">
        <w:tab/>
        <w:t>Four Year Term</w:t>
      </w:r>
    </w:p>
    <w:p w:rsidR="00B5362F" w:rsidRPr="00901C9D" w:rsidRDefault="00B5362F" w:rsidP="00B5362F">
      <w:pPr>
        <w:ind w:left="720" w:hanging="720"/>
      </w:pPr>
      <w:r>
        <w:t xml:space="preserve">              </w:t>
      </w:r>
      <w:r w:rsidRPr="00901C9D">
        <w:t>Justice</w:t>
      </w:r>
      <w:r w:rsidRPr="00901C9D">
        <w:tab/>
      </w:r>
      <w:r w:rsidRPr="00901C9D">
        <w:tab/>
      </w:r>
      <w:r w:rsidRPr="00901C9D">
        <w:tab/>
      </w:r>
      <w:r w:rsidRPr="00901C9D">
        <w:tab/>
      </w:r>
      <w:r>
        <w:t>3 Year Vacancy Term</w:t>
      </w:r>
    </w:p>
    <w:p w:rsidR="00B5362F" w:rsidRPr="00901C9D" w:rsidRDefault="00B5362F" w:rsidP="00B5362F">
      <w:r w:rsidRPr="00901C9D">
        <w:t>Adopted by the following vote:</w:t>
      </w:r>
      <w:r>
        <w:t xml:space="preserve"> </w:t>
      </w:r>
    </w:p>
    <w:p w:rsidR="00B5362F" w:rsidRPr="00901C9D" w:rsidRDefault="00B5362F" w:rsidP="00B5362F">
      <w:r w:rsidRPr="00901C9D">
        <w:t xml:space="preserve">Ayes: </w:t>
      </w:r>
      <w:r>
        <w:t>Mayor Henner, Trustees Smith, Marshall and Stewart</w:t>
      </w:r>
    </w:p>
    <w:p w:rsidR="00B5362F" w:rsidRPr="00901C9D" w:rsidRDefault="00B5362F" w:rsidP="00B5362F">
      <w:r w:rsidRPr="00901C9D">
        <w:t xml:space="preserve">Nays: </w:t>
      </w:r>
      <w:r>
        <w:t>None</w:t>
      </w:r>
    </w:p>
    <w:p w:rsidR="00B5362F" w:rsidRPr="00901C9D" w:rsidRDefault="00B5362F" w:rsidP="00B5362F">
      <w:r w:rsidRPr="00901C9D">
        <w:t>Office of the Village Clerk</w:t>
      </w:r>
    </w:p>
    <w:p w:rsidR="00B5362F" w:rsidRPr="00901C9D" w:rsidRDefault="00B5362F" w:rsidP="00B5362F">
      <w:r w:rsidRPr="00901C9D">
        <w:t>Village of Wolcott</w:t>
      </w:r>
    </w:p>
    <w:p w:rsidR="00B5362F" w:rsidRPr="00901C9D" w:rsidRDefault="00B5362F" w:rsidP="00B5362F">
      <w:r w:rsidRPr="00901C9D">
        <w:t>County of Wayne</w:t>
      </w:r>
    </w:p>
    <w:p w:rsidR="00B5362F" w:rsidRPr="00901C9D" w:rsidRDefault="00B5362F" w:rsidP="00B5362F">
      <w:r w:rsidRPr="00901C9D">
        <w:t xml:space="preserve">I hereby certify that I have compared the foregoing copy of a resolution with the original duly adopted by the above mentioned Board at a meeting held on the </w:t>
      </w:r>
      <w:r>
        <w:t xml:space="preserve"> 14th </w:t>
      </w:r>
      <w:r w:rsidRPr="00901C9D">
        <w:t xml:space="preserve">day of  </w:t>
      </w:r>
      <w:r w:rsidRPr="00A2393E">
        <w:t>January, 20</w:t>
      </w:r>
      <w:r>
        <w:t>20</w:t>
      </w:r>
      <w:r w:rsidRPr="00901C9D">
        <w:t xml:space="preserve">  and that the same is a true copy of said original and of the whole thereof.</w:t>
      </w:r>
    </w:p>
    <w:p w:rsidR="00B5362F" w:rsidRDefault="00B5362F" w:rsidP="00B5362F">
      <w:r w:rsidRPr="00901C9D">
        <w:tab/>
        <w:t xml:space="preserve">In Witness Whereof, I have hereunto subscribed my name and affixed the official seal of the said Board, </w:t>
      </w:r>
      <w:r w:rsidRPr="00A2393E">
        <w:t xml:space="preserve">this </w:t>
      </w:r>
      <w:r>
        <w:t>14</w:t>
      </w:r>
      <w:r w:rsidRPr="000F19E5">
        <w:rPr>
          <w:vertAlign w:val="superscript"/>
        </w:rPr>
        <w:t>th</w:t>
      </w:r>
      <w:r>
        <w:t xml:space="preserve"> </w:t>
      </w:r>
      <w:r w:rsidRPr="00901C9D">
        <w:t xml:space="preserve">day of </w:t>
      </w:r>
      <w:r w:rsidRPr="00A2393E">
        <w:t>January, 20</w:t>
      </w:r>
      <w:r>
        <w:t>20</w:t>
      </w:r>
      <w:r w:rsidRPr="00901C9D">
        <w:t>.</w:t>
      </w:r>
    </w:p>
    <w:p w:rsidR="00B5362F" w:rsidRDefault="00B5362F" w:rsidP="00B5362F">
      <w:pPr>
        <w:rPr>
          <w:szCs w:val="20"/>
        </w:rPr>
      </w:pPr>
      <w:r>
        <w:rPr>
          <w:szCs w:val="20"/>
        </w:rPr>
        <w:t>__________________________________</w:t>
      </w:r>
    </w:p>
    <w:p w:rsidR="00B5362F" w:rsidRDefault="00B5362F" w:rsidP="00B5362F">
      <w:pPr>
        <w:rPr>
          <w:szCs w:val="20"/>
        </w:rPr>
      </w:pPr>
      <w:r>
        <w:rPr>
          <w:szCs w:val="20"/>
        </w:rPr>
        <w:lastRenderedPageBreak/>
        <w:t>Village Clerk</w:t>
      </w:r>
    </w:p>
    <w:p w:rsidR="00B5362F" w:rsidRPr="00B5362F" w:rsidRDefault="00B5362F" w:rsidP="00B5362F">
      <w:pPr>
        <w:widowControl w:val="0"/>
        <w:jc w:val="center"/>
        <w:rPr>
          <w:b/>
          <w:snapToGrid w:val="0"/>
        </w:rPr>
      </w:pPr>
      <w:r w:rsidRPr="00B5362F">
        <w:rPr>
          <w:b/>
          <w:snapToGrid w:val="0"/>
        </w:rPr>
        <w:t>Resolution No. 2020-2</w:t>
      </w:r>
    </w:p>
    <w:p w:rsidR="00B5362F" w:rsidRPr="00DB134F" w:rsidRDefault="00B5362F" w:rsidP="00B5362F">
      <w:pPr>
        <w:widowControl w:val="0"/>
        <w:rPr>
          <w:snapToGrid w:val="0"/>
        </w:rPr>
      </w:pPr>
    </w:p>
    <w:p w:rsidR="00B5362F" w:rsidRDefault="00B5362F" w:rsidP="00B5362F">
      <w:pPr>
        <w:widowControl w:val="0"/>
        <w:rPr>
          <w:snapToGrid w:val="0"/>
        </w:rPr>
      </w:pPr>
      <w:r w:rsidRPr="00DB134F">
        <w:rPr>
          <w:snapToGrid w:val="0"/>
        </w:rPr>
        <w:t>Introduced by:</w:t>
      </w:r>
      <w:r>
        <w:rPr>
          <w:snapToGrid w:val="0"/>
        </w:rPr>
        <w:t xml:space="preserve"> Mayor Henner</w:t>
      </w:r>
    </w:p>
    <w:p w:rsidR="00B5362F" w:rsidRPr="00DB134F" w:rsidRDefault="00B5362F" w:rsidP="00B5362F">
      <w:pPr>
        <w:widowControl w:val="0"/>
        <w:rPr>
          <w:snapToGrid w:val="0"/>
        </w:rPr>
      </w:pPr>
    </w:p>
    <w:p w:rsidR="00B5362F" w:rsidRPr="00DB134F" w:rsidRDefault="00B5362F" w:rsidP="00B5362F">
      <w:pPr>
        <w:widowControl w:val="0"/>
        <w:rPr>
          <w:snapToGrid w:val="0"/>
        </w:rPr>
      </w:pPr>
      <w:r w:rsidRPr="00E86B07">
        <w:rPr>
          <w:b/>
          <w:snapToGrid w:val="0"/>
        </w:rPr>
        <w:t>WHEREAS</w:t>
      </w:r>
      <w:r w:rsidRPr="00DB134F">
        <w:rPr>
          <w:snapToGrid w:val="0"/>
        </w:rPr>
        <w:t>, the Village of Wolcott is required by the New York State Law</w:t>
      </w:r>
      <w:r w:rsidR="000457E6">
        <w:rPr>
          <w:snapToGrid w:val="0"/>
        </w:rPr>
        <w:t xml:space="preserve">, section 5-520 of the Village </w:t>
      </w:r>
      <w:r w:rsidRPr="00DB134F">
        <w:rPr>
          <w:snapToGrid w:val="0"/>
        </w:rPr>
        <w:t>Law of New York State to make additional appropriations on increase appropriations, and</w:t>
      </w:r>
    </w:p>
    <w:p w:rsidR="00B5362F" w:rsidRPr="00DB134F" w:rsidRDefault="00B5362F" w:rsidP="00B5362F">
      <w:pPr>
        <w:widowControl w:val="0"/>
        <w:rPr>
          <w:snapToGrid w:val="0"/>
        </w:rPr>
      </w:pPr>
      <w:r w:rsidRPr="00E86B07">
        <w:rPr>
          <w:b/>
          <w:snapToGrid w:val="0"/>
        </w:rPr>
        <w:t>WHEREAS,</w:t>
      </w:r>
      <w:r w:rsidRPr="00DB134F">
        <w:rPr>
          <w:snapToGrid w:val="0"/>
        </w:rPr>
        <w:t xml:space="preserve"> monies therefore, may be provided by transfer from the unexpended balance of an appropriation for contingencies, from unappropriated cash surplus on unappropriated revenues within a fund or by borrowing pursuant to the General Finance Law.</w:t>
      </w:r>
    </w:p>
    <w:p w:rsidR="00B5362F" w:rsidRPr="00DB134F" w:rsidRDefault="00B5362F" w:rsidP="00B5362F">
      <w:pPr>
        <w:widowControl w:val="0"/>
        <w:rPr>
          <w:snapToGrid w:val="0"/>
        </w:rPr>
      </w:pPr>
      <w:r w:rsidRPr="00E86B07">
        <w:rPr>
          <w:b/>
          <w:snapToGrid w:val="0"/>
        </w:rPr>
        <w:t>BE IT THEREFORE RESOLVED THAT</w:t>
      </w:r>
      <w:r w:rsidRPr="00DB134F">
        <w:rPr>
          <w:snapToGrid w:val="0"/>
        </w:rPr>
        <w:t xml:space="preserve"> the Village of Wolcott</w:t>
      </w:r>
      <w:r w:rsidR="000457E6">
        <w:rPr>
          <w:snapToGrid w:val="0"/>
        </w:rPr>
        <w:t xml:space="preserve"> makes the following budgetary </w:t>
      </w:r>
      <w:r>
        <w:rPr>
          <w:snapToGrid w:val="0"/>
        </w:rPr>
        <w:t>a</w:t>
      </w:r>
      <w:r w:rsidRPr="00DB134F">
        <w:rPr>
          <w:snapToGrid w:val="0"/>
        </w:rPr>
        <w:t>djustments to the General Fund:</w:t>
      </w:r>
      <w:r w:rsidRPr="00DB134F">
        <w:rPr>
          <w:snapToGrid w:val="0"/>
        </w:rPr>
        <w:tab/>
      </w:r>
    </w:p>
    <w:p w:rsidR="00B5362F" w:rsidRPr="00DB134F" w:rsidRDefault="00B5362F" w:rsidP="00B5362F">
      <w:pPr>
        <w:widowControl w:val="0"/>
        <w:rPr>
          <w:rFonts w:ascii="Script MT Bold" w:hAnsi="Script MT Bold"/>
          <w:snapToGrid w:val="0"/>
        </w:rPr>
      </w:pPr>
    </w:p>
    <w:p w:rsidR="00B5362F" w:rsidRPr="00DB134F" w:rsidRDefault="00B5362F" w:rsidP="00B5362F">
      <w:pPr>
        <w:widowControl w:val="0"/>
        <w:rPr>
          <w:snapToGrid w:val="0"/>
          <w:u w:val="single"/>
        </w:rPr>
      </w:pPr>
      <w:r>
        <w:rPr>
          <w:snapToGrid w:val="0"/>
          <w:u w:val="single"/>
        </w:rPr>
        <w:t>__________A/C#__________</w:t>
      </w:r>
      <w:r w:rsidRPr="00DB134F">
        <w:rPr>
          <w:snapToGrid w:val="0"/>
          <w:u w:val="single"/>
        </w:rPr>
        <w:t>__ITEM_________________________</w:t>
      </w:r>
      <w:r>
        <w:rPr>
          <w:snapToGrid w:val="0"/>
          <w:u w:val="single"/>
        </w:rPr>
        <w:tab/>
        <w:t>DR</w:t>
      </w:r>
      <w:r w:rsidRPr="00DB134F">
        <w:rPr>
          <w:snapToGrid w:val="0"/>
          <w:u w:val="single"/>
        </w:rPr>
        <w:t>.___________CR._________</w:t>
      </w:r>
    </w:p>
    <w:p w:rsidR="00B5362F" w:rsidRDefault="00B5362F" w:rsidP="00B5362F">
      <w:pPr>
        <w:widowControl w:val="0"/>
        <w:ind w:firstLine="720"/>
        <w:rPr>
          <w:snapToGrid w:val="0"/>
        </w:rPr>
      </w:pPr>
      <w:r>
        <w:rPr>
          <w:snapToGrid w:val="0"/>
        </w:rPr>
        <w:t>A7110.4</w:t>
      </w:r>
      <w:r>
        <w:rPr>
          <w:snapToGrid w:val="0"/>
        </w:rPr>
        <w:tab/>
      </w:r>
      <w:r>
        <w:rPr>
          <w:snapToGrid w:val="0"/>
        </w:rPr>
        <w:tab/>
        <w:t>Parks-Contractual</w:t>
      </w:r>
      <w:r>
        <w:rPr>
          <w:snapToGrid w:val="0"/>
        </w:rPr>
        <w:tab/>
      </w:r>
      <w:r>
        <w:rPr>
          <w:snapToGrid w:val="0"/>
        </w:rPr>
        <w:tab/>
      </w:r>
      <w:r>
        <w:rPr>
          <w:snapToGrid w:val="0"/>
        </w:rPr>
        <w:tab/>
        <w:t>$1,400.00</w:t>
      </w:r>
    </w:p>
    <w:p w:rsidR="00B5362F" w:rsidRDefault="00B5362F" w:rsidP="00B5362F">
      <w:pPr>
        <w:widowControl w:val="0"/>
        <w:ind w:firstLine="720"/>
        <w:rPr>
          <w:snapToGrid w:val="0"/>
        </w:rPr>
      </w:pPr>
      <w:r>
        <w:rPr>
          <w:snapToGrid w:val="0"/>
        </w:rPr>
        <w:t xml:space="preserve">A1010.4                         Board of Trustees-Contractual                  </w:t>
      </w:r>
      <w:r>
        <w:rPr>
          <w:snapToGrid w:val="0"/>
        </w:rPr>
        <w:tab/>
      </w:r>
      <w:r>
        <w:rPr>
          <w:snapToGrid w:val="0"/>
        </w:rPr>
        <w:tab/>
        <w:t xml:space="preserve">             $1,400.00</w:t>
      </w:r>
    </w:p>
    <w:p w:rsidR="00B5362F" w:rsidRDefault="00B5362F" w:rsidP="00B5362F">
      <w:pPr>
        <w:widowControl w:val="0"/>
        <w:ind w:firstLine="720"/>
        <w:rPr>
          <w:snapToGrid w:val="0"/>
        </w:rPr>
      </w:pPr>
      <w:r>
        <w:rPr>
          <w:snapToGrid w:val="0"/>
        </w:rPr>
        <w:t>A5110.4                         Street Maintenance                                   $1,600.00</w:t>
      </w:r>
    </w:p>
    <w:p w:rsidR="00B5362F" w:rsidRDefault="00B5362F" w:rsidP="00B5362F">
      <w:pPr>
        <w:widowControl w:val="0"/>
        <w:ind w:firstLine="720"/>
        <w:rPr>
          <w:snapToGrid w:val="0"/>
        </w:rPr>
      </w:pPr>
      <w:r>
        <w:rPr>
          <w:snapToGrid w:val="0"/>
        </w:rPr>
        <w:t>A1620.4</w:t>
      </w:r>
      <w:r>
        <w:rPr>
          <w:snapToGrid w:val="0"/>
        </w:rPr>
        <w:tab/>
      </w:r>
      <w:r>
        <w:rPr>
          <w:snapToGrid w:val="0"/>
        </w:rPr>
        <w:tab/>
        <w:t xml:space="preserve">Buildings – Contractual                </w:t>
      </w:r>
      <w:r>
        <w:rPr>
          <w:snapToGrid w:val="0"/>
        </w:rPr>
        <w:tab/>
      </w:r>
      <w:r>
        <w:rPr>
          <w:snapToGrid w:val="0"/>
        </w:rPr>
        <w:tab/>
      </w:r>
      <w:r>
        <w:rPr>
          <w:snapToGrid w:val="0"/>
        </w:rPr>
        <w:tab/>
        <w:t xml:space="preserve">              $1,600.00</w:t>
      </w:r>
    </w:p>
    <w:p w:rsidR="00B5362F" w:rsidRPr="00DB134F" w:rsidRDefault="00B5362F" w:rsidP="00B5362F">
      <w:pPr>
        <w:widowControl w:val="0"/>
        <w:pBdr>
          <w:bottom w:val="single" w:sz="12" w:space="1" w:color="auto"/>
        </w:pBdr>
        <w:ind w:firstLine="720"/>
        <w:rPr>
          <w:snapToGrid w:val="0"/>
        </w:rPr>
      </w:pPr>
    </w:p>
    <w:p w:rsidR="00B5362F" w:rsidRPr="00DB134F" w:rsidRDefault="00B5362F" w:rsidP="00B5362F">
      <w:pPr>
        <w:widowControl w:val="0"/>
        <w:rPr>
          <w:snapToGrid w:val="0"/>
        </w:rPr>
      </w:pPr>
    </w:p>
    <w:p w:rsidR="00B5362F" w:rsidRDefault="00B5362F" w:rsidP="00B5362F">
      <w:pPr>
        <w:widowControl w:val="0"/>
        <w:rPr>
          <w:snapToGrid w:val="0"/>
        </w:rPr>
      </w:pPr>
      <w:r w:rsidRPr="00DB134F">
        <w:rPr>
          <w:snapToGrid w:val="0"/>
        </w:rPr>
        <w:tab/>
      </w:r>
      <w:r w:rsidRPr="00DB134F">
        <w:rPr>
          <w:snapToGrid w:val="0"/>
        </w:rPr>
        <w:tab/>
      </w:r>
      <w:r w:rsidRPr="00DB134F">
        <w:rPr>
          <w:snapToGrid w:val="0"/>
        </w:rPr>
        <w:tab/>
      </w:r>
      <w:r w:rsidRPr="00DB134F">
        <w:rPr>
          <w:snapToGrid w:val="0"/>
        </w:rPr>
        <w:tab/>
      </w:r>
      <w:r w:rsidRPr="00DB134F">
        <w:rPr>
          <w:snapToGrid w:val="0"/>
        </w:rPr>
        <w:tab/>
      </w:r>
      <w:r w:rsidRPr="00DB134F">
        <w:rPr>
          <w:snapToGrid w:val="0"/>
        </w:rPr>
        <w:tab/>
        <w:t>Total:</w:t>
      </w:r>
      <w:r w:rsidRPr="00DB134F">
        <w:rPr>
          <w:snapToGrid w:val="0"/>
        </w:rPr>
        <w:tab/>
      </w:r>
      <w:r w:rsidRPr="00DB134F">
        <w:rPr>
          <w:snapToGrid w:val="0"/>
        </w:rPr>
        <w:tab/>
      </w:r>
      <w:r>
        <w:rPr>
          <w:snapToGrid w:val="0"/>
        </w:rPr>
        <w:t xml:space="preserve">             $3,000.00           $3,000.00</w:t>
      </w:r>
    </w:p>
    <w:p w:rsidR="00B5362F" w:rsidRDefault="00B5362F" w:rsidP="00B5362F">
      <w:pPr>
        <w:widowControl w:val="0"/>
        <w:rPr>
          <w:snapToGrid w:val="0"/>
        </w:rPr>
      </w:pPr>
    </w:p>
    <w:p w:rsidR="00B5362F" w:rsidRPr="00DB134F" w:rsidRDefault="00B5362F" w:rsidP="00B5362F">
      <w:pPr>
        <w:widowControl w:val="0"/>
        <w:rPr>
          <w:snapToGrid w:val="0"/>
        </w:rPr>
      </w:pPr>
      <w:r w:rsidRPr="00E86B07">
        <w:rPr>
          <w:b/>
          <w:snapToGrid w:val="0"/>
        </w:rPr>
        <w:t>ALSO BE IT RESOLVED THAT</w:t>
      </w:r>
      <w:r w:rsidRPr="00DB134F">
        <w:rPr>
          <w:snapToGrid w:val="0"/>
        </w:rPr>
        <w:t xml:space="preserve"> the Village of Wolcott</w:t>
      </w:r>
      <w:r w:rsidR="000457E6">
        <w:rPr>
          <w:snapToGrid w:val="0"/>
        </w:rPr>
        <w:t xml:space="preserve"> makes the following budgetary </w:t>
      </w:r>
      <w:r>
        <w:rPr>
          <w:snapToGrid w:val="0"/>
        </w:rPr>
        <w:t>a</w:t>
      </w:r>
      <w:r w:rsidRPr="00DB134F">
        <w:rPr>
          <w:snapToGrid w:val="0"/>
        </w:rPr>
        <w:t xml:space="preserve">djustments to the </w:t>
      </w:r>
      <w:r>
        <w:rPr>
          <w:snapToGrid w:val="0"/>
        </w:rPr>
        <w:t>Water</w:t>
      </w:r>
      <w:r w:rsidRPr="00DB134F">
        <w:rPr>
          <w:snapToGrid w:val="0"/>
        </w:rPr>
        <w:t xml:space="preserve"> Fund:</w:t>
      </w:r>
      <w:r w:rsidRPr="00DB134F">
        <w:rPr>
          <w:snapToGrid w:val="0"/>
        </w:rPr>
        <w:tab/>
      </w:r>
    </w:p>
    <w:p w:rsidR="00B5362F" w:rsidRPr="00DB134F" w:rsidRDefault="00B5362F" w:rsidP="00B5362F">
      <w:pPr>
        <w:widowControl w:val="0"/>
        <w:rPr>
          <w:rFonts w:ascii="Script MT Bold" w:hAnsi="Script MT Bold"/>
          <w:snapToGrid w:val="0"/>
        </w:rPr>
      </w:pPr>
    </w:p>
    <w:p w:rsidR="00B5362F" w:rsidRPr="00DB134F" w:rsidRDefault="00B5362F" w:rsidP="00B5362F">
      <w:pPr>
        <w:widowControl w:val="0"/>
        <w:rPr>
          <w:snapToGrid w:val="0"/>
          <w:u w:val="single"/>
        </w:rPr>
      </w:pPr>
      <w:r>
        <w:rPr>
          <w:snapToGrid w:val="0"/>
          <w:u w:val="single"/>
        </w:rPr>
        <w:t>__________A/C#__________</w:t>
      </w:r>
      <w:r w:rsidRPr="00DB134F">
        <w:rPr>
          <w:snapToGrid w:val="0"/>
          <w:u w:val="single"/>
        </w:rPr>
        <w:t>__ITEM_________________________</w:t>
      </w:r>
      <w:r>
        <w:rPr>
          <w:snapToGrid w:val="0"/>
          <w:u w:val="single"/>
        </w:rPr>
        <w:tab/>
        <w:t>DR</w:t>
      </w:r>
      <w:r w:rsidRPr="00DB134F">
        <w:rPr>
          <w:snapToGrid w:val="0"/>
          <w:u w:val="single"/>
        </w:rPr>
        <w:t>.___________CR._________</w:t>
      </w:r>
    </w:p>
    <w:p w:rsidR="00B5362F" w:rsidRDefault="00B5362F" w:rsidP="00B5362F">
      <w:pPr>
        <w:widowControl w:val="0"/>
        <w:ind w:firstLine="720"/>
        <w:rPr>
          <w:snapToGrid w:val="0"/>
        </w:rPr>
      </w:pPr>
      <w:r>
        <w:rPr>
          <w:snapToGrid w:val="0"/>
        </w:rPr>
        <w:t>F8320.4</w:t>
      </w:r>
      <w:r>
        <w:rPr>
          <w:snapToGrid w:val="0"/>
        </w:rPr>
        <w:tab/>
        <w:t>Source of Supply/Power/Pumping-Contract               $7,500.00</w:t>
      </w:r>
      <w:r>
        <w:rPr>
          <w:snapToGrid w:val="0"/>
        </w:rPr>
        <w:tab/>
      </w:r>
      <w:r>
        <w:rPr>
          <w:snapToGrid w:val="0"/>
        </w:rPr>
        <w:tab/>
      </w:r>
      <w:r>
        <w:rPr>
          <w:snapToGrid w:val="0"/>
        </w:rPr>
        <w:tab/>
      </w:r>
    </w:p>
    <w:p w:rsidR="00B5362F" w:rsidRDefault="00B5362F" w:rsidP="00B5362F">
      <w:pPr>
        <w:widowControl w:val="0"/>
        <w:ind w:firstLine="720"/>
        <w:rPr>
          <w:snapToGrid w:val="0"/>
        </w:rPr>
      </w:pPr>
      <w:r>
        <w:rPr>
          <w:snapToGrid w:val="0"/>
        </w:rPr>
        <w:t>F8330.4                         Purification-Contractual                          $7,500.00</w:t>
      </w:r>
    </w:p>
    <w:p w:rsidR="00B5362F" w:rsidRDefault="00B5362F" w:rsidP="00B5362F">
      <w:pPr>
        <w:widowControl w:val="0"/>
        <w:ind w:firstLine="720"/>
        <w:rPr>
          <w:snapToGrid w:val="0"/>
        </w:rPr>
      </w:pPr>
      <w:r>
        <w:rPr>
          <w:snapToGrid w:val="0"/>
        </w:rPr>
        <w:t xml:space="preserve">F9010.8                          State </w:t>
      </w:r>
      <w:r w:rsidR="000457E6">
        <w:rPr>
          <w:snapToGrid w:val="0"/>
        </w:rPr>
        <w:t>Retirement</w:t>
      </w:r>
      <w:r>
        <w:rPr>
          <w:snapToGrid w:val="0"/>
        </w:rPr>
        <w:t xml:space="preserve">                                                                      $15,000.00</w:t>
      </w:r>
    </w:p>
    <w:p w:rsidR="00B5362F" w:rsidRDefault="00B5362F" w:rsidP="00B5362F">
      <w:pPr>
        <w:widowControl w:val="0"/>
        <w:ind w:firstLine="720"/>
        <w:rPr>
          <w:snapToGrid w:val="0"/>
        </w:rPr>
      </w:pPr>
      <w:r>
        <w:rPr>
          <w:snapToGrid w:val="0"/>
        </w:rPr>
        <w:t>F8340.4</w:t>
      </w:r>
      <w:r>
        <w:rPr>
          <w:snapToGrid w:val="0"/>
        </w:rPr>
        <w:tab/>
        <w:t>Transmission &amp; Distribution-Contractl                         $5,000.00</w:t>
      </w:r>
    </w:p>
    <w:p w:rsidR="00B5362F" w:rsidRDefault="00B5362F" w:rsidP="00B5362F">
      <w:pPr>
        <w:widowControl w:val="0"/>
        <w:ind w:firstLine="720"/>
        <w:rPr>
          <w:snapToGrid w:val="0"/>
        </w:rPr>
      </w:pPr>
      <w:r>
        <w:rPr>
          <w:snapToGrid w:val="0"/>
        </w:rPr>
        <w:lastRenderedPageBreak/>
        <w:t xml:space="preserve">F8340.2             Transmission &amp; Distribution-Equip.                    </w:t>
      </w:r>
      <w:r>
        <w:rPr>
          <w:snapToGrid w:val="0"/>
        </w:rPr>
        <w:tab/>
      </w:r>
      <w:r>
        <w:rPr>
          <w:snapToGrid w:val="0"/>
        </w:rPr>
        <w:tab/>
        <w:t xml:space="preserve">         $ 5,000.00</w:t>
      </w:r>
    </w:p>
    <w:p w:rsidR="00B5362F" w:rsidRPr="00DB134F" w:rsidRDefault="00B5362F" w:rsidP="00B5362F">
      <w:pPr>
        <w:widowControl w:val="0"/>
        <w:pBdr>
          <w:bottom w:val="single" w:sz="12" w:space="1" w:color="auto"/>
        </w:pBdr>
        <w:ind w:firstLine="720"/>
        <w:rPr>
          <w:snapToGrid w:val="0"/>
        </w:rPr>
      </w:pPr>
    </w:p>
    <w:p w:rsidR="00B5362F" w:rsidRPr="00DB134F" w:rsidRDefault="00B5362F" w:rsidP="00B5362F">
      <w:pPr>
        <w:widowControl w:val="0"/>
        <w:rPr>
          <w:snapToGrid w:val="0"/>
        </w:rPr>
      </w:pPr>
    </w:p>
    <w:p w:rsidR="00B5362F" w:rsidRPr="00DB134F" w:rsidRDefault="00B5362F" w:rsidP="00B5362F">
      <w:pPr>
        <w:widowControl w:val="0"/>
        <w:rPr>
          <w:snapToGrid w:val="0"/>
        </w:rPr>
      </w:pPr>
      <w:r w:rsidRPr="00DB134F">
        <w:rPr>
          <w:snapToGrid w:val="0"/>
        </w:rPr>
        <w:tab/>
      </w:r>
      <w:r w:rsidRPr="00DB134F">
        <w:rPr>
          <w:snapToGrid w:val="0"/>
        </w:rPr>
        <w:tab/>
      </w:r>
      <w:r w:rsidRPr="00DB134F">
        <w:rPr>
          <w:snapToGrid w:val="0"/>
        </w:rPr>
        <w:tab/>
      </w:r>
      <w:r w:rsidRPr="00DB134F">
        <w:rPr>
          <w:snapToGrid w:val="0"/>
        </w:rPr>
        <w:tab/>
      </w:r>
      <w:r w:rsidRPr="00DB134F">
        <w:rPr>
          <w:snapToGrid w:val="0"/>
        </w:rPr>
        <w:tab/>
      </w:r>
      <w:r w:rsidRPr="00DB134F">
        <w:rPr>
          <w:snapToGrid w:val="0"/>
        </w:rPr>
        <w:tab/>
        <w:t>Total:</w:t>
      </w:r>
      <w:r w:rsidRPr="00DB134F">
        <w:rPr>
          <w:snapToGrid w:val="0"/>
        </w:rPr>
        <w:tab/>
      </w:r>
      <w:r w:rsidRPr="00DB134F">
        <w:rPr>
          <w:snapToGrid w:val="0"/>
        </w:rPr>
        <w:tab/>
      </w:r>
      <w:r>
        <w:rPr>
          <w:snapToGrid w:val="0"/>
        </w:rPr>
        <w:t xml:space="preserve">           $20,000.00         $20,000.00</w:t>
      </w:r>
      <w:r>
        <w:rPr>
          <w:snapToGrid w:val="0"/>
        </w:rPr>
        <w:tab/>
      </w:r>
      <w:r w:rsidRPr="00DB134F">
        <w:rPr>
          <w:snapToGrid w:val="0"/>
        </w:rPr>
        <w:tab/>
      </w:r>
    </w:p>
    <w:p w:rsidR="00B5362F" w:rsidRPr="00DB134F" w:rsidRDefault="00B5362F" w:rsidP="00B5362F">
      <w:pPr>
        <w:widowControl w:val="0"/>
        <w:rPr>
          <w:snapToGrid w:val="0"/>
        </w:rPr>
      </w:pPr>
    </w:p>
    <w:p w:rsidR="00B5362F" w:rsidRPr="00DB134F" w:rsidRDefault="00B5362F" w:rsidP="00B5362F">
      <w:pPr>
        <w:widowControl w:val="0"/>
        <w:rPr>
          <w:snapToGrid w:val="0"/>
        </w:rPr>
      </w:pPr>
      <w:r w:rsidRPr="00DB134F">
        <w:rPr>
          <w:snapToGrid w:val="0"/>
        </w:rPr>
        <w:t>Adopted by the following vote:</w:t>
      </w:r>
    </w:p>
    <w:p w:rsidR="00B5362F" w:rsidRPr="00DB134F" w:rsidRDefault="00B5362F" w:rsidP="00B5362F">
      <w:pPr>
        <w:widowControl w:val="0"/>
        <w:rPr>
          <w:snapToGrid w:val="0"/>
        </w:rPr>
      </w:pPr>
      <w:r w:rsidRPr="00DB134F">
        <w:rPr>
          <w:snapToGrid w:val="0"/>
        </w:rPr>
        <w:t>Ayes:</w:t>
      </w:r>
      <w:r>
        <w:rPr>
          <w:snapToGrid w:val="0"/>
        </w:rPr>
        <w:t xml:space="preserve"> Mayor Henner, Trustees Smith, Marshall and Stewart</w:t>
      </w:r>
    </w:p>
    <w:p w:rsidR="00B5362F" w:rsidRDefault="00B5362F" w:rsidP="00B5362F">
      <w:pPr>
        <w:widowControl w:val="0"/>
        <w:rPr>
          <w:snapToGrid w:val="0"/>
        </w:rPr>
      </w:pPr>
      <w:r w:rsidRPr="00DB134F">
        <w:rPr>
          <w:snapToGrid w:val="0"/>
        </w:rPr>
        <w:t xml:space="preserve">Nays: </w:t>
      </w:r>
    </w:p>
    <w:p w:rsidR="00B5362F" w:rsidRPr="00DB134F" w:rsidRDefault="00B5362F" w:rsidP="00B5362F">
      <w:pPr>
        <w:widowControl w:val="0"/>
        <w:rPr>
          <w:snapToGrid w:val="0"/>
        </w:rPr>
      </w:pPr>
      <w:r w:rsidRPr="00DB134F">
        <w:rPr>
          <w:snapToGrid w:val="0"/>
        </w:rPr>
        <w:t>Office of the Village Clerk</w:t>
      </w:r>
    </w:p>
    <w:p w:rsidR="00B5362F" w:rsidRPr="00DB134F" w:rsidRDefault="00B5362F" w:rsidP="00B5362F">
      <w:pPr>
        <w:widowControl w:val="0"/>
        <w:rPr>
          <w:snapToGrid w:val="0"/>
        </w:rPr>
      </w:pPr>
      <w:smartTag w:uri="urn:schemas-microsoft-com:office:smarttags" w:element="place">
        <w:smartTag w:uri="urn:schemas-microsoft-com:office:smarttags" w:element="PlaceType">
          <w:r w:rsidRPr="00DB134F">
            <w:rPr>
              <w:snapToGrid w:val="0"/>
            </w:rPr>
            <w:t>Village</w:t>
          </w:r>
        </w:smartTag>
        <w:r w:rsidRPr="00DB134F">
          <w:rPr>
            <w:snapToGrid w:val="0"/>
          </w:rPr>
          <w:t xml:space="preserve"> of </w:t>
        </w:r>
        <w:smartTag w:uri="urn:schemas-microsoft-com:office:smarttags" w:element="PlaceName">
          <w:r w:rsidRPr="00DB134F">
            <w:rPr>
              <w:snapToGrid w:val="0"/>
            </w:rPr>
            <w:t>Wolcott</w:t>
          </w:r>
        </w:smartTag>
      </w:smartTag>
    </w:p>
    <w:p w:rsidR="00B5362F" w:rsidRPr="00DB134F" w:rsidRDefault="00B5362F" w:rsidP="00B5362F">
      <w:pPr>
        <w:widowControl w:val="0"/>
        <w:rPr>
          <w:snapToGrid w:val="0"/>
        </w:rPr>
      </w:pPr>
      <w:smartTag w:uri="urn:schemas-microsoft-com:office:smarttags" w:element="place">
        <w:smartTag w:uri="urn:schemas-microsoft-com:office:smarttags" w:element="PlaceType">
          <w:r w:rsidRPr="00DB134F">
            <w:rPr>
              <w:snapToGrid w:val="0"/>
            </w:rPr>
            <w:t>County</w:t>
          </w:r>
        </w:smartTag>
        <w:r w:rsidRPr="00DB134F">
          <w:rPr>
            <w:snapToGrid w:val="0"/>
          </w:rPr>
          <w:t xml:space="preserve"> of </w:t>
        </w:r>
        <w:smartTag w:uri="urn:schemas-microsoft-com:office:smarttags" w:element="PlaceName">
          <w:r w:rsidRPr="00DB134F">
            <w:rPr>
              <w:snapToGrid w:val="0"/>
            </w:rPr>
            <w:t>Wayne</w:t>
          </w:r>
        </w:smartTag>
      </w:smartTag>
    </w:p>
    <w:p w:rsidR="00B5362F" w:rsidRPr="00DB134F" w:rsidRDefault="00B5362F" w:rsidP="00B5362F">
      <w:pPr>
        <w:widowControl w:val="0"/>
        <w:rPr>
          <w:snapToGrid w:val="0"/>
        </w:rPr>
      </w:pPr>
    </w:p>
    <w:p w:rsidR="00B5362F" w:rsidRPr="00DB134F" w:rsidRDefault="00B5362F" w:rsidP="00B5362F">
      <w:pPr>
        <w:widowControl w:val="0"/>
        <w:rPr>
          <w:snapToGrid w:val="0"/>
          <w:u w:val="single"/>
        </w:rPr>
      </w:pPr>
      <w:r w:rsidRPr="00DB134F">
        <w:rPr>
          <w:snapToGrid w:val="0"/>
        </w:rPr>
        <w:t>I hereby certify that I have compared the foregoing copy of a resolution with the original duly adopted by the above mentioned Board at a meeting held on the</w:t>
      </w:r>
      <w:r>
        <w:rPr>
          <w:snapToGrid w:val="0"/>
        </w:rPr>
        <w:t xml:space="preserve"> 14</w:t>
      </w:r>
      <w:r w:rsidRPr="00462B4C">
        <w:rPr>
          <w:snapToGrid w:val="0"/>
          <w:vertAlign w:val="superscript"/>
        </w:rPr>
        <w:t>th</w:t>
      </w:r>
      <w:r>
        <w:rPr>
          <w:snapToGrid w:val="0"/>
        </w:rPr>
        <w:t xml:space="preserve"> </w:t>
      </w:r>
      <w:r w:rsidRPr="00DB134F">
        <w:rPr>
          <w:snapToGrid w:val="0"/>
        </w:rPr>
        <w:t xml:space="preserve">day of </w:t>
      </w:r>
      <w:r>
        <w:rPr>
          <w:snapToGrid w:val="0"/>
        </w:rPr>
        <w:t>January, 2020</w:t>
      </w:r>
      <w:r w:rsidRPr="00DB134F">
        <w:rPr>
          <w:snapToGrid w:val="0"/>
        </w:rPr>
        <w:t xml:space="preserve"> and that the same is a true copy of said original and of the whole thereof.</w:t>
      </w:r>
    </w:p>
    <w:p w:rsidR="00B5362F" w:rsidRPr="00DB134F" w:rsidRDefault="00B5362F" w:rsidP="00B5362F">
      <w:pPr>
        <w:widowControl w:val="0"/>
        <w:rPr>
          <w:snapToGrid w:val="0"/>
          <w:u w:val="single"/>
        </w:rPr>
      </w:pPr>
      <w:r w:rsidRPr="00DB134F">
        <w:rPr>
          <w:snapToGrid w:val="0"/>
        </w:rPr>
        <w:tab/>
        <w:t>In Witness Whereof, I have hereunto subscribed my name and affixed the official seal of the said Board, this</w:t>
      </w:r>
      <w:r>
        <w:rPr>
          <w:snapToGrid w:val="0"/>
        </w:rPr>
        <w:t xml:space="preserve"> 14th</w:t>
      </w:r>
      <w:r w:rsidRPr="00DB134F">
        <w:rPr>
          <w:snapToGrid w:val="0"/>
        </w:rPr>
        <w:t xml:space="preserve"> day of</w:t>
      </w:r>
      <w:r>
        <w:rPr>
          <w:snapToGrid w:val="0"/>
        </w:rPr>
        <w:t xml:space="preserve"> January, 2020.</w:t>
      </w:r>
    </w:p>
    <w:p w:rsidR="00B5362F" w:rsidRPr="00DB134F" w:rsidRDefault="00B5362F" w:rsidP="00B5362F">
      <w:pPr>
        <w:widowControl w:val="0"/>
        <w:rPr>
          <w:snapToGrid w:val="0"/>
        </w:rPr>
      </w:pPr>
      <w:r w:rsidRPr="00DB134F">
        <w:rPr>
          <w:snapToGrid w:val="0"/>
        </w:rPr>
        <w:tab/>
      </w:r>
    </w:p>
    <w:p w:rsidR="00B5362F" w:rsidRPr="00DB134F" w:rsidRDefault="00B5362F" w:rsidP="00B5362F">
      <w:pPr>
        <w:widowControl w:val="0"/>
        <w:ind w:left="5040"/>
        <w:rPr>
          <w:snapToGrid w:val="0"/>
        </w:rPr>
      </w:pPr>
      <w:r w:rsidRPr="00DB134F">
        <w:rPr>
          <w:snapToGrid w:val="0"/>
        </w:rPr>
        <w:t xml:space="preserve">_______________________________________       </w:t>
      </w:r>
    </w:p>
    <w:p w:rsidR="00B5362F" w:rsidRPr="00DB134F" w:rsidRDefault="00B5362F" w:rsidP="00B5362F">
      <w:pPr>
        <w:widowControl w:val="0"/>
        <w:ind w:left="5040"/>
        <w:rPr>
          <w:snapToGrid w:val="0"/>
        </w:rPr>
      </w:pPr>
      <w:r w:rsidRPr="00DB134F">
        <w:rPr>
          <w:snapToGrid w:val="0"/>
        </w:rPr>
        <w:t xml:space="preserve">Village Clerk </w:t>
      </w:r>
    </w:p>
    <w:p w:rsidR="00B5362F" w:rsidRPr="00DB134F" w:rsidRDefault="00B5362F" w:rsidP="00B5362F">
      <w:pPr>
        <w:widowControl w:val="0"/>
        <w:ind w:left="5040"/>
        <w:rPr>
          <w:snapToGrid w:val="0"/>
        </w:rPr>
      </w:pPr>
      <w:r w:rsidRPr="00DB134F">
        <w:rPr>
          <w:snapToGrid w:val="0"/>
        </w:rPr>
        <w:t xml:space="preserve">     </w:t>
      </w:r>
    </w:p>
    <w:p w:rsidR="008905D3" w:rsidRDefault="00DE5B22" w:rsidP="00A335D0">
      <w:pPr>
        <w:rPr>
          <w:rFonts w:asciiTheme="majorHAnsi" w:hAnsiTheme="majorHAnsi"/>
          <w:b/>
          <w:u w:val="single"/>
        </w:rPr>
      </w:pPr>
      <w:r w:rsidRPr="00744AAA">
        <w:rPr>
          <w:rFonts w:asciiTheme="majorHAnsi" w:hAnsiTheme="majorHAnsi"/>
          <w:b/>
          <w:u w:val="single"/>
        </w:rPr>
        <w:t>Mayor Henner</w:t>
      </w:r>
    </w:p>
    <w:p w:rsidR="00151C69" w:rsidRDefault="00D132F7" w:rsidP="00A335D0">
      <w:pPr>
        <w:rPr>
          <w:rFonts w:asciiTheme="majorHAnsi" w:hAnsiTheme="majorHAnsi"/>
        </w:rPr>
      </w:pPr>
      <w:r>
        <w:rPr>
          <w:rFonts w:asciiTheme="majorHAnsi" w:hAnsiTheme="majorHAnsi"/>
        </w:rPr>
        <w:t xml:space="preserve">Read </w:t>
      </w:r>
      <w:r w:rsidR="00F00079">
        <w:rPr>
          <w:rFonts w:asciiTheme="majorHAnsi" w:hAnsiTheme="majorHAnsi"/>
        </w:rPr>
        <w:t>the “</w:t>
      </w:r>
      <w:r>
        <w:rPr>
          <w:rFonts w:asciiTheme="majorHAnsi" w:hAnsiTheme="majorHAnsi"/>
        </w:rPr>
        <w:t>Recording of Time Clock Policy</w:t>
      </w:r>
      <w:r w:rsidR="00F00079">
        <w:rPr>
          <w:rFonts w:asciiTheme="majorHAnsi" w:hAnsiTheme="majorHAnsi"/>
        </w:rPr>
        <w:t>”</w:t>
      </w:r>
      <w:r>
        <w:rPr>
          <w:rFonts w:asciiTheme="majorHAnsi" w:hAnsiTheme="majorHAnsi"/>
        </w:rPr>
        <w:t xml:space="preserve">. Employees who use </w:t>
      </w:r>
      <w:r w:rsidR="00F00079">
        <w:rPr>
          <w:rFonts w:asciiTheme="majorHAnsi" w:hAnsiTheme="majorHAnsi"/>
        </w:rPr>
        <w:t xml:space="preserve">a </w:t>
      </w:r>
      <w:r>
        <w:rPr>
          <w:rFonts w:asciiTheme="majorHAnsi" w:hAnsiTheme="majorHAnsi"/>
        </w:rPr>
        <w:t>time clock for tracking of time will receive a copy and sign</w:t>
      </w:r>
      <w:r w:rsidR="00151C69">
        <w:rPr>
          <w:rFonts w:asciiTheme="majorHAnsi" w:hAnsiTheme="majorHAnsi"/>
        </w:rPr>
        <w:t>.</w:t>
      </w:r>
      <w:r>
        <w:rPr>
          <w:rFonts w:asciiTheme="majorHAnsi" w:hAnsiTheme="majorHAnsi"/>
        </w:rPr>
        <w:t xml:space="preserve">  This coincides with the union contract.</w:t>
      </w:r>
    </w:p>
    <w:p w:rsidR="00D132F7" w:rsidRDefault="00D132F7" w:rsidP="00A335D0">
      <w:pPr>
        <w:rPr>
          <w:rFonts w:asciiTheme="majorHAnsi" w:hAnsiTheme="majorHAnsi"/>
        </w:rPr>
      </w:pPr>
      <w:r>
        <w:rPr>
          <w:rFonts w:asciiTheme="majorHAnsi" w:hAnsiTheme="majorHAnsi"/>
        </w:rPr>
        <w:t xml:space="preserve">Mayor Henner appointed David Lewis to fill the Trustee seat left vacant by Anthony Vezzose’s resignation.  This term is up for election in March 2020. Trustee Smith made a motion to approve the appointment effective </w:t>
      </w:r>
      <w:r w:rsidR="00F00079">
        <w:rPr>
          <w:rFonts w:asciiTheme="majorHAnsi" w:hAnsiTheme="majorHAnsi"/>
        </w:rPr>
        <w:t>instantly</w:t>
      </w:r>
      <w:r>
        <w:rPr>
          <w:rFonts w:asciiTheme="majorHAnsi" w:hAnsiTheme="majorHAnsi"/>
        </w:rPr>
        <w:t xml:space="preserve"> upon oath of office.  Trustee Marshall 2</w:t>
      </w:r>
      <w:r w:rsidRPr="00D132F7">
        <w:rPr>
          <w:rFonts w:asciiTheme="majorHAnsi" w:hAnsiTheme="majorHAnsi"/>
          <w:vertAlign w:val="superscript"/>
        </w:rPr>
        <w:t>nd</w:t>
      </w:r>
      <w:r>
        <w:rPr>
          <w:rFonts w:asciiTheme="majorHAnsi" w:hAnsiTheme="majorHAnsi"/>
        </w:rPr>
        <w:t xml:space="preserve"> the motion.  All present voted to approve.  </w:t>
      </w:r>
    </w:p>
    <w:p w:rsidR="00D132F7" w:rsidRDefault="000457E6" w:rsidP="00A335D0">
      <w:pPr>
        <w:rPr>
          <w:rFonts w:asciiTheme="majorHAnsi" w:hAnsiTheme="majorHAnsi"/>
        </w:rPr>
      </w:pPr>
      <w:r>
        <w:rPr>
          <w:rFonts w:asciiTheme="majorHAnsi" w:hAnsiTheme="majorHAnsi"/>
        </w:rPr>
        <w:t>Mr. Lewis</w:t>
      </w:r>
      <w:r w:rsidR="00D132F7">
        <w:rPr>
          <w:rFonts w:asciiTheme="majorHAnsi" w:hAnsiTheme="majorHAnsi"/>
        </w:rPr>
        <w:t xml:space="preserve"> immediately submitted his oral resignation from the ZBA as his 1</w:t>
      </w:r>
      <w:r w:rsidR="00D132F7" w:rsidRPr="00D132F7">
        <w:rPr>
          <w:rFonts w:asciiTheme="majorHAnsi" w:hAnsiTheme="majorHAnsi"/>
          <w:vertAlign w:val="superscript"/>
        </w:rPr>
        <w:t>st</w:t>
      </w:r>
      <w:r w:rsidR="00D132F7">
        <w:rPr>
          <w:rFonts w:asciiTheme="majorHAnsi" w:hAnsiTheme="majorHAnsi"/>
        </w:rPr>
        <w:t xml:space="preserve"> step to accept the appointment of the Trustee position.  Trustee Smith made a motion to accept Mr. Lewis’s resignation from the Village of Wolcott Zoning Board.  </w:t>
      </w:r>
      <w:r w:rsidR="0038773D">
        <w:rPr>
          <w:rFonts w:asciiTheme="majorHAnsi" w:hAnsiTheme="majorHAnsi"/>
        </w:rPr>
        <w:t>Trustee Stewart 2</w:t>
      </w:r>
      <w:r w:rsidR="0038773D" w:rsidRPr="0038773D">
        <w:rPr>
          <w:rFonts w:asciiTheme="majorHAnsi" w:hAnsiTheme="majorHAnsi"/>
          <w:vertAlign w:val="superscript"/>
        </w:rPr>
        <w:t>nd</w:t>
      </w:r>
      <w:r w:rsidR="0038773D">
        <w:rPr>
          <w:rFonts w:asciiTheme="majorHAnsi" w:hAnsiTheme="majorHAnsi"/>
        </w:rPr>
        <w:t xml:space="preserve"> the motion.  All present voted in favor.</w:t>
      </w:r>
    </w:p>
    <w:p w:rsidR="0038773D" w:rsidRDefault="0038773D" w:rsidP="00A335D0">
      <w:pPr>
        <w:rPr>
          <w:rFonts w:asciiTheme="majorHAnsi" w:hAnsiTheme="majorHAnsi"/>
        </w:rPr>
      </w:pPr>
      <w:r>
        <w:rPr>
          <w:rFonts w:asciiTheme="majorHAnsi" w:hAnsiTheme="majorHAnsi"/>
        </w:rPr>
        <w:lastRenderedPageBreak/>
        <w:t>Deputy Clerk Norsworthy was asked to place an ad for more ZBA members before he leaves for his vacation</w:t>
      </w:r>
      <w:r w:rsidR="00F00079">
        <w:rPr>
          <w:rFonts w:asciiTheme="majorHAnsi" w:hAnsiTheme="majorHAnsi"/>
        </w:rPr>
        <w:t xml:space="preserve"> on Jan 16, 2020</w:t>
      </w:r>
      <w:r>
        <w:rPr>
          <w:rFonts w:asciiTheme="majorHAnsi" w:hAnsiTheme="majorHAnsi"/>
        </w:rPr>
        <w:t>.</w:t>
      </w:r>
    </w:p>
    <w:p w:rsidR="00460B64" w:rsidRDefault="00460B64" w:rsidP="00A335D0">
      <w:pPr>
        <w:rPr>
          <w:rFonts w:asciiTheme="majorHAnsi" w:hAnsiTheme="majorHAnsi"/>
        </w:rPr>
      </w:pPr>
      <w:r>
        <w:rPr>
          <w:rFonts w:asciiTheme="majorHAnsi" w:hAnsiTheme="majorHAnsi"/>
        </w:rPr>
        <w:t>Mayor Henner proposed</w:t>
      </w:r>
      <w:r w:rsidR="00F00079">
        <w:rPr>
          <w:rFonts w:asciiTheme="majorHAnsi" w:hAnsiTheme="majorHAnsi"/>
        </w:rPr>
        <w:t xml:space="preserve"> the purchase of</w:t>
      </w:r>
      <w:r>
        <w:rPr>
          <w:rFonts w:asciiTheme="majorHAnsi" w:hAnsiTheme="majorHAnsi"/>
        </w:rPr>
        <w:t xml:space="preserve"> 6 new tires for the dump truck</w:t>
      </w:r>
      <w:r w:rsidR="00206657">
        <w:rPr>
          <w:rFonts w:asciiTheme="majorHAnsi" w:hAnsiTheme="majorHAnsi"/>
        </w:rPr>
        <w:t>.  Trustee Smith made a motion to approve</w:t>
      </w:r>
      <w:r w:rsidR="00F00079">
        <w:rPr>
          <w:rFonts w:asciiTheme="majorHAnsi" w:hAnsiTheme="majorHAnsi"/>
        </w:rPr>
        <w:t xml:space="preserve"> the purchase of</w:t>
      </w:r>
      <w:r w:rsidR="00206657">
        <w:rPr>
          <w:rFonts w:asciiTheme="majorHAnsi" w:hAnsiTheme="majorHAnsi"/>
        </w:rPr>
        <w:t xml:space="preserve"> tires not to exceed state price of $2,600.00. The old tires will be saved for spares then at a later date determined as surplus if applicable.  Trustee Marshall 2</w:t>
      </w:r>
      <w:r w:rsidR="00206657" w:rsidRPr="00206657">
        <w:rPr>
          <w:rFonts w:asciiTheme="majorHAnsi" w:hAnsiTheme="majorHAnsi"/>
          <w:vertAlign w:val="superscript"/>
        </w:rPr>
        <w:t>nd</w:t>
      </w:r>
      <w:r w:rsidR="00206657">
        <w:rPr>
          <w:rFonts w:asciiTheme="majorHAnsi" w:hAnsiTheme="majorHAnsi"/>
        </w:rPr>
        <w:t xml:space="preserve"> the motion.  All present voted in favor.</w:t>
      </w:r>
    </w:p>
    <w:p w:rsidR="00206657" w:rsidRDefault="00206657" w:rsidP="00A335D0">
      <w:pPr>
        <w:rPr>
          <w:rFonts w:asciiTheme="majorHAnsi" w:hAnsiTheme="majorHAnsi"/>
        </w:rPr>
      </w:pPr>
      <w:r>
        <w:rPr>
          <w:rFonts w:asciiTheme="majorHAnsi" w:hAnsiTheme="majorHAnsi"/>
        </w:rPr>
        <w:t xml:space="preserve">The Mayor updated the room regarding Town Supervisor Chatfield’s inquiry for the Town to hookup to the Village’s force main infrastructure.  Mayor Henner reached out to Eric Weis at CPL, LLP </w:t>
      </w:r>
      <w:r w:rsidR="000F7C3F">
        <w:rPr>
          <w:rFonts w:asciiTheme="majorHAnsi" w:hAnsiTheme="majorHAnsi"/>
        </w:rPr>
        <w:t>and there are some concerns that th</w:t>
      </w:r>
      <w:r w:rsidR="008602F6">
        <w:rPr>
          <w:rFonts w:asciiTheme="majorHAnsi" w:hAnsiTheme="majorHAnsi"/>
        </w:rPr>
        <w:t xml:space="preserve">is would not be a good idea: it was not designed to do so; and don’t want the probability for others to do so in the future. Mayor Henner discussed with Eric on how to meter and received a price of $2600 for the </w:t>
      </w:r>
      <w:r w:rsidR="00E561C6">
        <w:rPr>
          <w:rFonts w:asciiTheme="majorHAnsi" w:hAnsiTheme="majorHAnsi"/>
        </w:rPr>
        <w:t>hookup</w:t>
      </w:r>
      <w:r w:rsidR="008602F6">
        <w:rPr>
          <w:rFonts w:asciiTheme="majorHAnsi" w:hAnsiTheme="majorHAnsi"/>
        </w:rPr>
        <w:t xml:space="preserve"> fee.  </w:t>
      </w:r>
      <w:r w:rsidR="00C666F4">
        <w:rPr>
          <w:rFonts w:asciiTheme="majorHAnsi" w:hAnsiTheme="majorHAnsi"/>
        </w:rPr>
        <w:t>Eric will be getting more info on the process. Th</w:t>
      </w:r>
      <w:r w:rsidR="00F00079">
        <w:rPr>
          <w:rFonts w:asciiTheme="majorHAnsi" w:hAnsiTheme="majorHAnsi"/>
        </w:rPr>
        <w:t>ere</w:t>
      </w:r>
      <w:r w:rsidR="00C666F4">
        <w:rPr>
          <w:rFonts w:asciiTheme="majorHAnsi" w:hAnsiTheme="majorHAnsi"/>
        </w:rPr>
        <w:t xml:space="preserve"> will be more conversation to come.</w:t>
      </w:r>
    </w:p>
    <w:p w:rsidR="00C64FCC" w:rsidRPr="00744AAA" w:rsidRDefault="00384A59" w:rsidP="00A335D0">
      <w:pPr>
        <w:rPr>
          <w:rFonts w:asciiTheme="majorHAnsi" w:hAnsiTheme="majorHAnsi"/>
          <w:b/>
          <w:u w:val="single"/>
        </w:rPr>
      </w:pPr>
      <w:r w:rsidRPr="00744AAA">
        <w:rPr>
          <w:rFonts w:asciiTheme="majorHAnsi" w:hAnsiTheme="majorHAnsi"/>
          <w:b/>
          <w:u w:val="single"/>
        </w:rPr>
        <w:t>Trustee Stewart</w:t>
      </w:r>
    </w:p>
    <w:p w:rsidR="00DB052B" w:rsidRPr="00744AAA" w:rsidRDefault="00C666F4" w:rsidP="00DB052B">
      <w:pPr>
        <w:rPr>
          <w:rFonts w:asciiTheme="majorHAnsi" w:hAnsiTheme="majorHAnsi"/>
        </w:rPr>
      </w:pPr>
      <w:r>
        <w:rPr>
          <w:rFonts w:asciiTheme="majorHAnsi" w:hAnsiTheme="majorHAnsi"/>
        </w:rPr>
        <w:t>Nothing at this time.</w:t>
      </w:r>
    </w:p>
    <w:p w:rsidR="00B94800" w:rsidRPr="00744AAA" w:rsidRDefault="00B94800" w:rsidP="00A335D0">
      <w:pPr>
        <w:rPr>
          <w:rFonts w:asciiTheme="majorHAnsi" w:hAnsiTheme="majorHAnsi"/>
          <w:b/>
          <w:u w:val="single"/>
        </w:rPr>
      </w:pPr>
      <w:r w:rsidRPr="00744AAA">
        <w:rPr>
          <w:rFonts w:asciiTheme="majorHAnsi" w:hAnsiTheme="majorHAnsi"/>
          <w:b/>
          <w:u w:val="single"/>
        </w:rPr>
        <w:t>Trustee Marshall</w:t>
      </w:r>
    </w:p>
    <w:p w:rsidR="0086254A" w:rsidRDefault="00C666F4" w:rsidP="00A335D0">
      <w:pPr>
        <w:rPr>
          <w:rFonts w:asciiTheme="majorHAnsi" w:hAnsiTheme="majorHAnsi"/>
        </w:rPr>
      </w:pPr>
      <w:r>
        <w:rPr>
          <w:rFonts w:asciiTheme="majorHAnsi" w:hAnsiTheme="majorHAnsi"/>
        </w:rPr>
        <w:t xml:space="preserve">Trustee Marshall mentioned the Police car is still not working after repairs have been done. </w:t>
      </w:r>
      <w:r w:rsidR="00F00079">
        <w:rPr>
          <w:rFonts w:asciiTheme="majorHAnsi" w:hAnsiTheme="majorHAnsi"/>
        </w:rPr>
        <w:t>He will continue to work with OIC Powell.</w:t>
      </w:r>
    </w:p>
    <w:p w:rsidR="00645BE8" w:rsidRPr="00744AAA" w:rsidRDefault="00645BE8" w:rsidP="00645BE8">
      <w:pPr>
        <w:rPr>
          <w:rFonts w:asciiTheme="majorHAnsi" w:hAnsiTheme="majorHAnsi"/>
          <w:b/>
          <w:u w:val="single"/>
        </w:rPr>
      </w:pPr>
      <w:r w:rsidRPr="00744AAA">
        <w:rPr>
          <w:rFonts w:asciiTheme="majorHAnsi" w:hAnsiTheme="majorHAnsi"/>
          <w:b/>
          <w:u w:val="single"/>
        </w:rPr>
        <w:t>Trustee Smith</w:t>
      </w:r>
    </w:p>
    <w:p w:rsidR="00757035" w:rsidRDefault="00C666F4" w:rsidP="0086254A">
      <w:pPr>
        <w:rPr>
          <w:rFonts w:asciiTheme="majorHAnsi" w:hAnsiTheme="majorHAnsi"/>
        </w:rPr>
      </w:pPr>
      <w:r>
        <w:rPr>
          <w:rFonts w:asciiTheme="majorHAnsi" w:hAnsiTheme="majorHAnsi"/>
        </w:rPr>
        <w:t>Trustee Smith made the motion to approve Joyce Johns, Kathryn Joh</w:t>
      </w:r>
      <w:r w:rsidR="00E561C6">
        <w:rPr>
          <w:rFonts w:asciiTheme="majorHAnsi" w:hAnsiTheme="majorHAnsi"/>
        </w:rPr>
        <w:t>ns-Masten, and Jean Shorts as March 18, 2020 El</w:t>
      </w:r>
      <w:r w:rsidR="00F00079">
        <w:rPr>
          <w:rFonts w:asciiTheme="majorHAnsi" w:hAnsiTheme="majorHAnsi"/>
        </w:rPr>
        <w:t>ection Inspectors and alternate</w:t>
      </w:r>
      <w:r w:rsidR="00E561C6">
        <w:rPr>
          <w:rFonts w:asciiTheme="majorHAnsi" w:hAnsiTheme="majorHAnsi"/>
        </w:rPr>
        <w:t>. Trustee Stewart 2</w:t>
      </w:r>
      <w:r w:rsidR="00E561C6" w:rsidRPr="00E561C6">
        <w:rPr>
          <w:rFonts w:asciiTheme="majorHAnsi" w:hAnsiTheme="majorHAnsi"/>
          <w:vertAlign w:val="superscript"/>
        </w:rPr>
        <w:t>nd</w:t>
      </w:r>
      <w:r w:rsidR="00E561C6">
        <w:rPr>
          <w:rFonts w:asciiTheme="majorHAnsi" w:hAnsiTheme="majorHAnsi"/>
        </w:rPr>
        <w:t xml:space="preserve"> the motion.  All those present voted in favor. </w:t>
      </w:r>
    </w:p>
    <w:p w:rsidR="004956E6" w:rsidRDefault="00E561C6" w:rsidP="0086254A">
      <w:pPr>
        <w:rPr>
          <w:rFonts w:asciiTheme="majorHAnsi" w:hAnsiTheme="majorHAnsi"/>
          <w:b/>
          <w:u w:val="single"/>
        </w:rPr>
      </w:pPr>
      <w:r>
        <w:rPr>
          <w:rFonts w:asciiTheme="majorHAnsi" w:hAnsiTheme="majorHAnsi"/>
          <w:b/>
          <w:u w:val="single"/>
        </w:rPr>
        <w:t>Time for the Public</w:t>
      </w:r>
    </w:p>
    <w:p w:rsidR="00F00079" w:rsidRDefault="00E561C6" w:rsidP="0086254A">
      <w:pPr>
        <w:rPr>
          <w:rFonts w:asciiTheme="majorHAnsi" w:hAnsiTheme="majorHAnsi"/>
        </w:rPr>
      </w:pPr>
      <w:r>
        <w:rPr>
          <w:rFonts w:asciiTheme="majorHAnsi" w:hAnsiTheme="majorHAnsi"/>
        </w:rPr>
        <w:t xml:space="preserve">Chief Jerry Lasher attended the meeting with some updates.  He wanted to say thank you for the work on </w:t>
      </w:r>
      <w:r w:rsidR="00F00079">
        <w:rPr>
          <w:rFonts w:asciiTheme="majorHAnsi" w:hAnsiTheme="majorHAnsi"/>
        </w:rPr>
        <w:t xml:space="preserve">fixing </w:t>
      </w:r>
      <w:r>
        <w:rPr>
          <w:rFonts w:asciiTheme="majorHAnsi" w:hAnsiTheme="majorHAnsi"/>
        </w:rPr>
        <w:t xml:space="preserve">the broken dry hydrant at the new Mill St. Bridge.  </w:t>
      </w:r>
    </w:p>
    <w:p w:rsidR="00E561C6" w:rsidRDefault="00E561C6" w:rsidP="0086254A">
      <w:pPr>
        <w:rPr>
          <w:rFonts w:asciiTheme="majorHAnsi" w:hAnsiTheme="majorHAnsi"/>
        </w:rPr>
      </w:pPr>
      <w:r>
        <w:rPr>
          <w:rFonts w:asciiTheme="majorHAnsi" w:hAnsiTheme="majorHAnsi"/>
        </w:rPr>
        <w:t xml:space="preserve">He also stated that the work on the Quint should be done by the end of January. </w:t>
      </w:r>
    </w:p>
    <w:p w:rsidR="00E561C6" w:rsidRDefault="00E561C6" w:rsidP="0086254A">
      <w:pPr>
        <w:rPr>
          <w:rFonts w:asciiTheme="majorHAnsi" w:hAnsiTheme="majorHAnsi"/>
        </w:rPr>
      </w:pPr>
      <w:r>
        <w:rPr>
          <w:rFonts w:asciiTheme="majorHAnsi" w:hAnsiTheme="majorHAnsi"/>
        </w:rPr>
        <w:t xml:space="preserve">His main reason for attendance tonight was to discuss the transfer of a member from the Alton fire department to the Wolcott Fire dept.  He is up to date on all trainings, etc. According to the FD bylaws, he </w:t>
      </w:r>
      <w:r w:rsidR="006766EA">
        <w:rPr>
          <w:rFonts w:asciiTheme="majorHAnsi" w:hAnsiTheme="majorHAnsi"/>
        </w:rPr>
        <w:t xml:space="preserve">cannot participate until after April Fire School. </w:t>
      </w:r>
      <w:r>
        <w:rPr>
          <w:rFonts w:asciiTheme="majorHAnsi" w:hAnsiTheme="majorHAnsi"/>
        </w:rPr>
        <w:t xml:space="preserve"> Chief Lasher would like to propose he is allow</w:t>
      </w:r>
      <w:r w:rsidR="006766EA">
        <w:rPr>
          <w:rFonts w:asciiTheme="majorHAnsi" w:hAnsiTheme="majorHAnsi"/>
        </w:rPr>
        <w:t>ed</w:t>
      </w:r>
      <w:r>
        <w:rPr>
          <w:rFonts w:asciiTheme="majorHAnsi" w:hAnsiTheme="majorHAnsi"/>
        </w:rPr>
        <w:t xml:space="preserve"> to go to calls but not operate vehicles until</w:t>
      </w:r>
      <w:r w:rsidR="006766EA">
        <w:rPr>
          <w:rFonts w:asciiTheme="majorHAnsi" w:hAnsiTheme="majorHAnsi"/>
        </w:rPr>
        <w:t xml:space="preserve"> trained by Wolcott personnel</w:t>
      </w:r>
      <w:r w:rsidR="00F00079">
        <w:rPr>
          <w:rFonts w:asciiTheme="majorHAnsi" w:hAnsiTheme="majorHAnsi"/>
        </w:rPr>
        <w:t xml:space="preserve"> before then</w:t>
      </w:r>
      <w:r w:rsidR="006766EA">
        <w:rPr>
          <w:rFonts w:asciiTheme="majorHAnsi" w:hAnsiTheme="majorHAnsi"/>
        </w:rPr>
        <w:t>.  The board was in agreement and suggested they take a look at updating their bylaws.</w:t>
      </w:r>
    </w:p>
    <w:p w:rsidR="006766EA" w:rsidRDefault="006766EA" w:rsidP="0086254A">
      <w:pPr>
        <w:rPr>
          <w:rFonts w:asciiTheme="majorHAnsi" w:hAnsiTheme="majorHAnsi"/>
          <w:b/>
          <w:u w:val="single"/>
        </w:rPr>
      </w:pPr>
      <w:r w:rsidRPr="006766EA">
        <w:rPr>
          <w:rFonts w:asciiTheme="majorHAnsi" w:hAnsiTheme="majorHAnsi"/>
          <w:b/>
          <w:u w:val="single"/>
        </w:rPr>
        <w:t>Landlord Registry</w:t>
      </w:r>
    </w:p>
    <w:p w:rsidR="006766EA" w:rsidRDefault="006766EA" w:rsidP="0086254A">
      <w:pPr>
        <w:rPr>
          <w:rFonts w:asciiTheme="majorHAnsi" w:hAnsiTheme="majorHAnsi"/>
        </w:rPr>
      </w:pPr>
      <w:r>
        <w:rPr>
          <w:rFonts w:asciiTheme="majorHAnsi" w:hAnsiTheme="majorHAnsi"/>
        </w:rPr>
        <w:t xml:space="preserve">There are still a few people who have not turned in their forms for the land lord registry law.  The next step is to start with inspections </w:t>
      </w:r>
      <w:r w:rsidR="001064EC">
        <w:rPr>
          <w:rFonts w:asciiTheme="majorHAnsi" w:hAnsiTheme="majorHAnsi"/>
        </w:rPr>
        <w:t>on Feb 1</w:t>
      </w:r>
      <w:r w:rsidR="001064EC" w:rsidRPr="001064EC">
        <w:rPr>
          <w:rFonts w:asciiTheme="majorHAnsi" w:hAnsiTheme="majorHAnsi"/>
          <w:vertAlign w:val="superscript"/>
        </w:rPr>
        <w:t>st</w:t>
      </w:r>
      <w:r w:rsidR="001064EC">
        <w:rPr>
          <w:rFonts w:asciiTheme="majorHAnsi" w:hAnsiTheme="majorHAnsi"/>
        </w:rPr>
        <w:t xml:space="preserve">, 2020 </w:t>
      </w:r>
      <w:r>
        <w:rPr>
          <w:rFonts w:asciiTheme="majorHAnsi" w:hAnsiTheme="majorHAnsi"/>
        </w:rPr>
        <w:t>by O. Vezzose.</w:t>
      </w:r>
    </w:p>
    <w:p w:rsidR="006766EA" w:rsidRPr="006766EA" w:rsidRDefault="006766EA" w:rsidP="0086254A">
      <w:pPr>
        <w:rPr>
          <w:rFonts w:asciiTheme="majorHAnsi" w:hAnsiTheme="majorHAnsi"/>
          <w:b/>
          <w:u w:val="single"/>
        </w:rPr>
      </w:pPr>
      <w:r w:rsidRPr="006766EA">
        <w:rPr>
          <w:rFonts w:asciiTheme="majorHAnsi" w:hAnsiTheme="majorHAnsi"/>
          <w:b/>
          <w:u w:val="single"/>
        </w:rPr>
        <w:t>OIC Powell</w:t>
      </w:r>
    </w:p>
    <w:p w:rsidR="006766EA" w:rsidRDefault="006766EA" w:rsidP="0086254A">
      <w:pPr>
        <w:rPr>
          <w:rFonts w:asciiTheme="majorHAnsi" w:hAnsiTheme="majorHAnsi"/>
        </w:rPr>
      </w:pPr>
      <w:r>
        <w:rPr>
          <w:rFonts w:asciiTheme="majorHAnsi" w:hAnsiTheme="majorHAnsi"/>
        </w:rPr>
        <w:lastRenderedPageBreak/>
        <w:t>OIC Powell shared with the board information of a free app – IDME911 that notifies authorities certain triggers in individuals with autism to help safely approach if needed.</w:t>
      </w:r>
    </w:p>
    <w:p w:rsidR="006766EA" w:rsidRPr="006766EA" w:rsidRDefault="006766EA" w:rsidP="0086254A">
      <w:pPr>
        <w:rPr>
          <w:rFonts w:asciiTheme="majorHAnsi" w:hAnsiTheme="majorHAnsi"/>
        </w:rPr>
      </w:pPr>
      <w:r>
        <w:rPr>
          <w:rFonts w:asciiTheme="majorHAnsi" w:hAnsiTheme="majorHAnsi"/>
        </w:rPr>
        <w:t xml:space="preserve">  </w:t>
      </w:r>
    </w:p>
    <w:p w:rsidR="00857CD0" w:rsidRDefault="00315296" w:rsidP="00440DA4">
      <w:pPr>
        <w:rPr>
          <w:rFonts w:asciiTheme="majorHAnsi" w:hAnsiTheme="majorHAnsi"/>
          <w:b/>
          <w:u w:val="single"/>
        </w:rPr>
      </w:pPr>
      <w:r w:rsidRPr="00315296">
        <w:rPr>
          <w:rFonts w:asciiTheme="majorHAnsi" w:hAnsiTheme="majorHAnsi"/>
          <w:b/>
          <w:u w:val="single"/>
        </w:rPr>
        <w:t>Executive Session</w:t>
      </w:r>
    </w:p>
    <w:p w:rsidR="00315296" w:rsidRDefault="00315296" w:rsidP="00315296">
      <w:r w:rsidRPr="00301497">
        <w:t xml:space="preserve">Trustee </w:t>
      </w:r>
      <w:r w:rsidR="00194839">
        <w:t>Smith</w:t>
      </w:r>
      <w:r w:rsidRPr="00301497">
        <w:t xml:space="preserve"> made the motion to move the meeting into executive</w:t>
      </w:r>
      <w:r w:rsidR="009F69D4">
        <w:t xml:space="preserve"> session</w:t>
      </w:r>
      <w:r w:rsidRPr="00301497">
        <w:t xml:space="preserve"> to discuss</w:t>
      </w:r>
      <w:r w:rsidR="00194839">
        <w:t xml:space="preserve"> personnel and</w:t>
      </w:r>
      <w:r w:rsidR="00176A82">
        <w:t xml:space="preserve"> </w:t>
      </w:r>
      <w:r>
        <w:t>contractual</w:t>
      </w:r>
      <w:r w:rsidRPr="00301497">
        <w:t xml:space="preserve"> issue</w:t>
      </w:r>
      <w:r w:rsidR="00650950">
        <w:t>s</w:t>
      </w:r>
      <w:r w:rsidRPr="00301497">
        <w:t xml:space="preserve"> at </w:t>
      </w:r>
      <w:r w:rsidR="00194839">
        <w:t>8:15</w:t>
      </w:r>
      <w:r w:rsidR="00A66C24">
        <w:t xml:space="preserve"> </w:t>
      </w:r>
      <w:r>
        <w:t>pm</w:t>
      </w:r>
      <w:r w:rsidRPr="00301497">
        <w:t xml:space="preserve">. </w:t>
      </w:r>
      <w:r w:rsidR="00650950">
        <w:t xml:space="preserve">Trustee </w:t>
      </w:r>
      <w:r w:rsidR="00194839">
        <w:t>Marshall</w:t>
      </w:r>
      <w:r>
        <w:t xml:space="preserve"> </w:t>
      </w:r>
      <w:r w:rsidRPr="00301497">
        <w:t xml:space="preserve">seconded the motion. All </w:t>
      </w:r>
      <w:r w:rsidR="00650950">
        <w:t xml:space="preserve">present </w:t>
      </w:r>
      <w:r w:rsidRPr="00301497">
        <w:t xml:space="preserve">voted in favor. </w:t>
      </w:r>
      <w:r w:rsidR="00A66C24">
        <w:t xml:space="preserve"> Clerk-Treasurer Acker </w:t>
      </w:r>
      <w:r w:rsidR="00194839">
        <w:t>asked if she could have some time in executive before it ended for a personnel matter</w:t>
      </w:r>
      <w:r w:rsidR="00A66C24">
        <w:t xml:space="preserve">. </w:t>
      </w:r>
    </w:p>
    <w:p w:rsidR="00315296" w:rsidRDefault="00315296" w:rsidP="00315296">
      <w:r w:rsidRPr="00301497">
        <w:t xml:space="preserve">Trustee </w:t>
      </w:r>
      <w:r w:rsidR="00650950">
        <w:t>Smith</w:t>
      </w:r>
      <w:r w:rsidRPr="00301497">
        <w:t xml:space="preserve"> made the motion to move the meeting back to open session at </w:t>
      </w:r>
      <w:r w:rsidR="00194839">
        <w:t>9:26pm</w:t>
      </w:r>
      <w:r w:rsidRPr="00301497">
        <w:t xml:space="preserve">. Trustee </w:t>
      </w:r>
      <w:r w:rsidR="00194839">
        <w:t>Stewart</w:t>
      </w:r>
      <w:r w:rsidR="0045198D">
        <w:t xml:space="preserve"> </w:t>
      </w:r>
      <w:r>
        <w:t>2nd</w:t>
      </w:r>
      <w:r w:rsidRPr="00301497">
        <w:t xml:space="preserve"> the motion. All </w:t>
      </w:r>
      <w:r w:rsidR="00650950">
        <w:t xml:space="preserve">present </w:t>
      </w:r>
      <w:r w:rsidRPr="00301497">
        <w:t>voted in favor.</w:t>
      </w:r>
      <w:r>
        <w:t xml:space="preserve"> </w:t>
      </w:r>
    </w:p>
    <w:p w:rsidR="0045198D" w:rsidRDefault="00194839" w:rsidP="0045198D">
      <w:pPr>
        <w:rPr>
          <w:rFonts w:asciiTheme="majorHAnsi" w:hAnsiTheme="majorHAnsi"/>
          <w:b/>
          <w:u w:val="single"/>
        </w:rPr>
      </w:pPr>
      <w:r>
        <w:rPr>
          <w:rFonts w:asciiTheme="majorHAnsi" w:hAnsiTheme="majorHAnsi"/>
          <w:b/>
          <w:u w:val="single"/>
        </w:rPr>
        <w:t>Evan Tyler Health Insurance</w:t>
      </w:r>
    </w:p>
    <w:p w:rsidR="00BA76AC" w:rsidRDefault="00A66C24" w:rsidP="00194839">
      <w:pPr>
        <w:rPr>
          <w:rFonts w:asciiTheme="majorHAnsi" w:hAnsiTheme="majorHAnsi"/>
        </w:rPr>
      </w:pPr>
      <w:r>
        <w:rPr>
          <w:rFonts w:asciiTheme="majorHAnsi" w:hAnsiTheme="majorHAnsi"/>
        </w:rPr>
        <w:t xml:space="preserve">Trustee Smith made the motion to approve </w:t>
      </w:r>
      <w:r w:rsidR="00194839">
        <w:rPr>
          <w:rFonts w:asciiTheme="majorHAnsi" w:hAnsiTheme="majorHAnsi"/>
        </w:rPr>
        <w:t xml:space="preserve">paying 100% of Evan </w:t>
      </w:r>
      <w:r w:rsidR="000457E6">
        <w:rPr>
          <w:rFonts w:asciiTheme="majorHAnsi" w:hAnsiTheme="majorHAnsi"/>
        </w:rPr>
        <w:t>Tyler’s</w:t>
      </w:r>
      <w:r w:rsidR="00194839">
        <w:rPr>
          <w:rFonts w:asciiTheme="majorHAnsi" w:hAnsiTheme="majorHAnsi"/>
        </w:rPr>
        <w:t xml:space="preserve"> supplemental Health, eye and dental insurance </w:t>
      </w:r>
      <w:r w:rsidR="000457E6">
        <w:rPr>
          <w:rFonts w:asciiTheme="majorHAnsi" w:hAnsiTheme="majorHAnsi"/>
        </w:rPr>
        <w:t xml:space="preserve">provided by the Teamsters 118 effective </w:t>
      </w:r>
      <w:r w:rsidR="00194839">
        <w:rPr>
          <w:rFonts w:asciiTheme="majorHAnsi" w:hAnsiTheme="majorHAnsi"/>
        </w:rPr>
        <w:t xml:space="preserve">once he </w:t>
      </w:r>
      <w:r w:rsidR="000457E6">
        <w:rPr>
          <w:rFonts w:asciiTheme="majorHAnsi" w:hAnsiTheme="majorHAnsi"/>
        </w:rPr>
        <w:t>goes on to Medicare Part B coverage.  Mr. Tyler will be responsible for paying the Part B</w:t>
      </w:r>
      <w:r w:rsidR="001064EC">
        <w:rPr>
          <w:rFonts w:asciiTheme="majorHAnsi" w:hAnsiTheme="majorHAnsi"/>
        </w:rPr>
        <w:t xml:space="preserve"> portion</w:t>
      </w:r>
      <w:r w:rsidR="000457E6">
        <w:rPr>
          <w:rFonts w:asciiTheme="majorHAnsi" w:hAnsiTheme="majorHAnsi"/>
        </w:rPr>
        <w:t>. This covers his share of his health insurance per the union contract. Trustee Marshall 2</w:t>
      </w:r>
      <w:r w:rsidR="000457E6" w:rsidRPr="000457E6">
        <w:rPr>
          <w:rFonts w:asciiTheme="majorHAnsi" w:hAnsiTheme="majorHAnsi"/>
          <w:vertAlign w:val="superscript"/>
        </w:rPr>
        <w:t>nd</w:t>
      </w:r>
      <w:r w:rsidR="000457E6">
        <w:rPr>
          <w:rFonts w:asciiTheme="majorHAnsi" w:hAnsiTheme="majorHAnsi"/>
        </w:rPr>
        <w:t xml:space="preserve"> the motion.  All present voted in favor.</w:t>
      </w:r>
    </w:p>
    <w:p w:rsidR="005B394B" w:rsidRPr="00744AAA" w:rsidRDefault="00AB7E4C" w:rsidP="0045198D">
      <w:pPr>
        <w:rPr>
          <w:rFonts w:asciiTheme="majorHAnsi" w:hAnsiTheme="majorHAnsi"/>
          <w:b/>
          <w:u w:val="single"/>
        </w:rPr>
      </w:pPr>
      <w:r w:rsidRPr="00744AAA">
        <w:rPr>
          <w:rFonts w:asciiTheme="majorHAnsi" w:hAnsiTheme="majorHAnsi"/>
          <w:b/>
          <w:u w:val="single"/>
        </w:rPr>
        <w:t>A</w:t>
      </w:r>
      <w:r w:rsidR="005B394B" w:rsidRPr="00744AAA">
        <w:rPr>
          <w:rFonts w:asciiTheme="majorHAnsi" w:hAnsiTheme="majorHAnsi"/>
          <w:b/>
          <w:u w:val="single"/>
        </w:rPr>
        <w:t>djournment</w:t>
      </w:r>
    </w:p>
    <w:p w:rsidR="005B394B" w:rsidRPr="00744AAA" w:rsidRDefault="005F6416" w:rsidP="00A335D0">
      <w:pPr>
        <w:rPr>
          <w:rFonts w:asciiTheme="majorHAnsi" w:hAnsiTheme="majorHAnsi"/>
        </w:rPr>
      </w:pPr>
      <w:r w:rsidRPr="00744AAA">
        <w:rPr>
          <w:rFonts w:asciiTheme="majorHAnsi" w:hAnsiTheme="majorHAnsi"/>
        </w:rPr>
        <w:t xml:space="preserve">Trustee </w:t>
      </w:r>
      <w:r w:rsidR="008B1E29">
        <w:rPr>
          <w:rFonts w:asciiTheme="majorHAnsi" w:hAnsiTheme="majorHAnsi"/>
        </w:rPr>
        <w:t>Smith</w:t>
      </w:r>
      <w:r w:rsidR="007E6832" w:rsidRPr="00744AAA">
        <w:rPr>
          <w:rFonts w:asciiTheme="majorHAnsi" w:hAnsiTheme="majorHAnsi"/>
        </w:rPr>
        <w:t xml:space="preserve"> </w:t>
      </w:r>
      <w:r w:rsidRPr="00744AAA">
        <w:rPr>
          <w:rFonts w:asciiTheme="majorHAnsi" w:hAnsiTheme="majorHAnsi"/>
        </w:rPr>
        <w:t>made the motion to adjourn the meeting at</w:t>
      </w:r>
      <w:r w:rsidR="00DC7F08" w:rsidRPr="00744AAA">
        <w:rPr>
          <w:rFonts w:asciiTheme="majorHAnsi" w:hAnsiTheme="majorHAnsi"/>
        </w:rPr>
        <w:t xml:space="preserve"> </w:t>
      </w:r>
      <w:r w:rsidR="000457E6">
        <w:rPr>
          <w:rFonts w:asciiTheme="majorHAnsi" w:hAnsiTheme="majorHAnsi"/>
        </w:rPr>
        <w:t>9:33pm</w:t>
      </w:r>
      <w:r w:rsidRPr="00744AAA">
        <w:rPr>
          <w:rFonts w:asciiTheme="majorHAnsi" w:hAnsiTheme="majorHAnsi"/>
        </w:rPr>
        <w:t xml:space="preserve">. Trustee </w:t>
      </w:r>
      <w:r w:rsidR="00BA76AC">
        <w:rPr>
          <w:rFonts w:asciiTheme="majorHAnsi" w:hAnsiTheme="majorHAnsi"/>
        </w:rPr>
        <w:t>Stewart</w:t>
      </w:r>
      <w:r w:rsidR="00436294">
        <w:rPr>
          <w:rFonts w:asciiTheme="majorHAnsi" w:hAnsiTheme="majorHAnsi"/>
        </w:rPr>
        <w:t xml:space="preserve"> </w:t>
      </w:r>
      <w:r w:rsidRPr="00744AAA">
        <w:rPr>
          <w:rFonts w:asciiTheme="majorHAnsi" w:hAnsiTheme="majorHAnsi"/>
        </w:rPr>
        <w:t xml:space="preserve">seconded the motion. </w:t>
      </w:r>
      <w:r w:rsidR="00436294">
        <w:rPr>
          <w:rFonts w:asciiTheme="majorHAnsi" w:hAnsiTheme="majorHAnsi"/>
        </w:rPr>
        <w:t xml:space="preserve">All </w:t>
      </w:r>
      <w:r w:rsidR="008B1E29">
        <w:rPr>
          <w:rFonts w:asciiTheme="majorHAnsi" w:hAnsiTheme="majorHAnsi"/>
        </w:rPr>
        <w:t xml:space="preserve">present </w:t>
      </w:r>
      <w:r w:rsidR="002C76D7" w:rsidRPr="00744AAA">
        <w:rPr>
          <w:rFonts w:asciiTheme="majorHAnsi" w:hAnsiTheme="majorHAnsi"/>
        </w:rPr>
        <w:t xml:space="preserve">voted </w:t>
      </w:r>
      <w:r w:rsidR="00677902">
        <w:rPr>
          <w:rFonts w:asciiTheme="majorHAnsi" w:hAnsiTheme="majorHAnsi"/>
        </w:rPr>
        <w:t>in favor</w:t>
      </w:r>
      <w:r w:rsidR="002C76D7" w:rsidRPr="00744AAA">
        <w:rPr>
          <w:rFonts w:asciiTheme="majorHAnsi" w:hAnsiTheme="majorHAnsi"/>
        </w:rPr>
        <w:t>.</w:t>
      </w:r>
    </w:p>
    <w:p w:rsidR="005F6416" w:rsidRPr="00744AAA" w:rsidRDefault="005F6416" w:rsidP="00A335D0">
      <w:pPr>
        <w:rPr>
          <w:rFonts w:asciiTheme="majorHAnsi" w:hAnsiTheme="majorHAnsi"/>
        </w:rPr>
      </w:pPr>
      <w:r w:rsidRPr="00744AAA">
        <w:rPr>
          <w:rFonts w:asciiTheme="majorHAnsi" w:hAnsiTheme="majorHAnsi"/>
        </w:rPr>
        <w:t xml:space="preserve">The next regularly scheduled Village Board of Trustees Meeting will be held on </w:t>
      </w:r>
      <w:r w:rsidR="000457E6">
        <w:rPr>
          <w:rFonts w:asciiTheme="majorHAnsi" w:hAnsiTheme="majorHAnsi"/>
        </w:rPr>
        <w:t>January 28, 2020</w:t>
      </w:r>
      <w:r w:rsidRPr="00744AAA">
        <w:rPr>
          <w:rFonts w:asciiTheme="majorHAnsi" w:hAnsiTheme="majorHAnsi"/>
        </w:rPr>
        <w:t xml:space="preserve"> at 7:00pm at the Village Hall.</w:t>
      </w:r>
      <w:r w:rsidR="009C17B6">
        <w:rPr>
          <w:rFonts w:asciiTheme="majorHAnsi" w:hAnsiTheme="majorHAnsi"/>
        </w:rPr>
        <w:t xml:space="preserve"> </w:t>
      </w:r>
    </w:p>
    <w:p w:rsidR="00744AAA" w:rsidRPr="00744AAA" w:rsidRDefault="00744AAA" w:rsidP="00744AAA">
      <w:pPr>
        <w:jc w:val="right"/>
        <w:rPr>
          <w:rFonts w:asciiTheme="majorHAnsi" w:hAnsiTheme="majorHAnsi"/>
        </w:rPr>
      </w:pPr>
      <w:r w:rsidRPr="00744AAA">
        <w:rPr>
          <w:rFonts w:asciiTheme="majorHAnsi" w:hAnsiTheme="majorHAnsi"/>
        </w:rPr>
        <w:t>Respectfully Submitted,</w:t>
      </w:r>
    </w:p>
    <w:p w:rsidR="00744AAA" w:rsidRPr="004D6AD2" w:rsidRDefault="00744AAA" w:rsidP="00744AAA">
      <w:pPr>
        <w:jc w:val="right"/>
        <w:rPr>
          <w:rFonts w:ascii="Brush Script MT" w:hAnsi="Brush Script MT"/>
        </w:rPr>
      </w:pPr>
      <w:r w:rsidRPr="004D6AD2">
        <w:rPr>
          <w:rFonts w:ascii="Brush Script MT" w:hAnsi="Brush Script MT"/>
        </w:rPr>
        <w:t>Fran Acker</w:t>
      </w:r>
    </w:p>
    <w:p w:rsidR="00744AAA" w:rsidRPr="00744AAA" w:rsidRDefault="00744AAA" w:rsidP="00744AAA">
      <w:pPr>
        <w:jc w:val="right"/>
        <w:rPr>
          <w:rFonts w:asciiTheme="majorHAnsi" w:hAnsiTheme="majorHAnsi"/>
        </w:rPr>
      </w:pPr>
      <w:r w:rsidRPr="00744AAA">
        <w:rPr>
          <w:rFonts w:asciiTheme="majorHAnsi" w:hAnsiTheme="majorHAnsi"/>
        </w:rPr>
        <w:t>Fran Acker</w:t>
      </w:r>
    </w:p>
    <w:p w:rsidR="00744AAA" w:rsidRPr="00744AAA" w:rsidRDefault="00744AAA" w:rsidP="00744AAA">
      <w:pPr>
        <w:jc w:val="right"/>
        <w:rPr>
          <w:rFonts w:asciiTheme="majorHAnsi" w:hAnsiTheme="majorHAnsi"/>
        </w:rPr>
      </w:pPr>
      <w:r w:rsidRPr="00744AAA">
        <w:rPr>
          <w:rFonts w:asciiTheme="majorHAnsi" w:hAnsiTheme="majorHAnsi"/>
        </w:rPr>
        <w:t>Clerk-Treasurer</w:t>
      </w:r>
    </w:p>
    <w:p w:rsidR="00624C35" w:rsidRPr="00A335D0" w:rsidRDefault="00624C35" w:rsidP="00744AAA">
      <w:pPr>
        <w:jc w:val="right"/>
        <w:rPr>
          <w:rFonts w:ascii="Trebuchet MS" w:hAnsi="Trebuchet MS"/>
        </w:rPr>
      </w:pP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cript MT Bold">
    <w:panose1 w:val="030406020406070809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2124E"/>
    <w:rsid w:val="00035C14"/>
    <w:rsid w:val="0003711C"/>
    <w:rsid w:val="000457E6"/>
    <w:rsid w:val="0005615A"/>
    <w:rsid w:val="00070E01"/>
    <w:rsid w:val="0007701D"/>
    <w:rsid w:val="00090773"/>
    <w:rsid w:val="000A100D"/>
    <w:rsid w:val="000C1DB2"/>
    <w:rsid w:val="000C2468"/>
    <w:rsid w:val="000D2C36"/>
    <w:rsid w:val="000E165F"/>
    <w:rsid w:val="000E2FDB"/>
    <w:rsid w:val="000F2C20"/>
    <w:rsid w:val="000F7C3F"/>
    <w:rsid w:val="00102CEE"/>
    <w:rsid w:val="001064EC"/>
    <w:rsid w:val="00132E2F"/>
    <w:rsid w:val="001357C7"/>
    <w:rsid w:val="00147801"/>
    <w:rsid w:val="00151C69"/>
    <w:rsid w:val="00176A82"/>
    <w:rsid w:val="00194839"/>
    <w:rsid w:val="001A50B6"/>
    <w:rsid w:val="001A748C"/>
    <w:rsid w:val="001C174D"/>
    <w:rsid w:val="001E5252"/>
    <w:rsid w:val="001E665F"/>
    <w:rsid w:val="001F05B0"/>
    <w:rsid w:val="001F354F"/>
    <w:rsid w:val="001F75C6"/>
    <w:rsid w:val="0020079E"/>
    <w:rsid w:val="0020267C"/>
    <w:rsid w:val="00206657"/>
    <w:rsid w:val="0022738E"/>
    <w:rsid w:val="00232720"/>
    <w:rsid w:val="00235CFF"/>
    <w:rsid w:val="00247A8C"/>
    <w:rsid w:val="00257D79"/>
    <w:rsid w:val="00260545"/>
    <w:rsid w:val="002770EB"/>
    <w:rsid w:val="00280216"/>
    <w:rsid w:val="00292B1E"/>
    <w:rsid w:val="00296EF6"/>
    <w:rsid w:val="002B52E2"/>
    <w:rsid w:val="002B7C36"/>
    <w:rsid w:val="002C76D7"/>
    <w:rsid w:val="002E32C3"/>
    <w:rsid w:val="002F4518"/>
    <w:rsid w:val="00300531"/>
    <w:rsid w:val="003029FD"/>
    <w:rsid w:val="00315119"/>
    <w:rsid w:val="00315296"/>
    <w:rsid w:val="003777F1"/>
    <w:rsid w:val="00382C9E"/>
    <w:rsid w:val="00384A59"/>
    <w:rsid w:val="0038773D"/>
    <w:rsid w:val="003908C7"/>
    <w:rsid w:val="003913FC"/>
    <w:rsid w:val="0039352E"/>
    <w:rsid w:val="003A5EDB"/>
    <w:rsid w:val="003B6C21"/>
    <w:rsid w:val="003D4B88"/>
    <w:rsid w:val="003D6C1C"/>
    <w:rsid w:val="003E4EE8"/>
    <w:rsid w:val="0040056D"/>
    <w:rsid w:val="00402E45"/>
    <w:rsid w:val="004033CC"/>
    <w:rsid w:val="00405DD0"/>
    <w:rsid w:val="00406F16"/>
    <w:rsid w:val="004310B2"/>
    <w:rsid w:val="00436294"/>
    <w:rsid w:val="00436D27"/>
    <w:rsid w:val="00440DA4"/>
    <w:rsid w:val="00445463"/>
    <w:rsid w:val="0045198D"/>
    <w:rsid w:val="00457DC4"/>
    <w:rsid w:val="00460B64"/>
    <w:rsid w:val="00460F8A"/>
    <w:rsid w:val="00462A41"/>
    <w:rsid w:val="00475338"/>
    <w:rsid w:val="004851CE"/>
    <w:rsid w:val="00492E90"/>
    <w:rsid w:val="004956E6"/>
    <w:rsid w:val="004B3CA1"/>
    <w:rsid w:val="004C1043"/>
    <w:rsid w:val="004C522A"/>
    <w:rsid w:val="004C71D8"/>
    <w:rsid w:val="004C778C"/>
    <w:rsid w:val="004E4AFD"/>
    <w:rsid w:val="004E79BC"/>
    <w:rsid w:val="004F60F3"/>
    <w:rsid w:val="004F72A4"/>
    <w:rsid w:val="005222BC"/>
    <w:rsid w:val="0052485A"/>
    <w:rsid w:val="00530817"/>
    <w:rsid w:val="00533EE7"/>
    <w:rsid w:val="00541646"/>
    <w:rsid w:val="005573ED"/>
    <w:rsid w:val="0056506E"/>
    <w:rsid w:val="005968BF"/>
    <w:rsid w:val="005B190F"/>
    <w:rsid w:val="005B394B"/>
    <w:rsid w:val="005D6D33"/>
    <w:rsid w:val="005E47D9"/>
    <w:rsid w:val="005E6683"/>
    <w:rsid w:val="005F6416"/>
    <w:rsid w:val="00600C2F"/>
    <w:rsid w:val="0061565F"/>
    <w:rsid w:val="00623A90"/>
    <w:rsid w:val="00624C35"/>
    <w:rsid w:val="0062627A"/>
    <w:rsid w:val="006307D7"/>
    <w:rsid w:val="00645BE8"/>
    <w:rsid w:val="00650950"/>
    <w:rsid w:val="0065206E"/>
    <w:rsid w:val="00652823"/>
    <w:rsid w:val="006608AB"/>
    <w:rsid w:val="00663713"/>
    <w:rsid w:val="006766EA"/>
    <w:rsid w:val="00677902"/>
    <w:rsid w:val="00694651"/>
    <w:rsid w:val="0069791C"/>
    <w:rsid w:val="006B3714"/>
    <w:rsid w:val="006C0788"/>
    <w:rsid w:val="006C6FAE"/>
    <w:rsid w:val="006D20EA"/>
    <w:rsid w:val="006D52BD"/>
    <w:rsid w:val="006D77F8"/>
    <w:rsid w:val="00706338"/>
    <w:rsid w:val="007262B2"/>
    <w:rsid w:val="00727E45"/>
    <w:rsid w:val="007365B0"/>
    <w:rsid w:val="00741DF3"/>
    <w:rsid w:val="00744AAA"/>
    <w:rsid w:val="00747FCE"/>
    <w:rsid w:val="00752EBC"/>
    <w:rsid w:val="00753032"/>
    <w:rsid w:val="00757035"/>
    <w:rsid w:val="00781C21"/>
    <w:rsid w:val="00786B35"/>
    <w:rsid w:val="00792197"/>
    <w:rsid w:val="007A2CD2"/>
    <w:rsid w:val="007B4518"/>
    <w:rsid w:val="007B5B52"/>
    <w:rsid w:val="007C0B98"/>
    <w:rsid w:val="007C4C01"/>
    <w:rsid w:val="007D29C0"/>
    <w:rsid w:val="007D55C8"/>
    <w:rsid w:val="007E6832"/>
    <w:rsid w:val="008139F6"/>
    <w:rsid w:val="00825C50"/>
    <w:rsid w:val="00837537"/>
    <w:rsid w:val="00857197"/>
    <w:rsid w:val="00857CD0"/>
    <w:rsid w:val="008602F6"/>
    <w:rsid w:val="00860780"/>
    <w:rsid w:val="0086254A"/>
    <w:rsid w:val="00863ADF"/>
    <w:rsid w:val="00872D08"/>
    <w:rsid w:val="008905D3"/>
    <w:rsid w:val="008A47CD"/>
    <w:rsid w:val="008B1E29"/>
    <w:rsid w:val="008B3115"/>
    <w:rsid w:val="008B632C"/>
    <w:rsid w:val="008C4D16"/>
    <w:rsid w:val="008F123F"/>
    <w:rsid w:val="00901579"/>
    <w:rsid w:val="00902A5F"/>
    <w:rsid w:val="00935090"/>
    <w:rsid w:val="00953202"/>
    <w:rsid w:val="00995270"/>
    <w:rsid w:val="009971A6"/>
    <w:rsid w:val="009C17B6"/>
    <w:rsid w:val="009D2FBF"/>
    <w:rsid w:val="009E0DE8"/>
    <w:rsid w:val="009F69D4"/>
    <w:rsid w:val="00A02768"/>
    <w:rsid w:val="00A232EB"/>
    <w:rsid w:val="00A30F7F"/>
    <w:rsid w:val="00A335D0"/>
    <w:rsid w:val="00A57461"/>
    <w:rsid w:val="00A66C24"/>
    <w:rsid w:val="00A80200"/>
    <w:rsid w:val="00AB7E4C"/>
    <w:rsid w:val="00AD4547"/>
    <w:rsid w:val="00AD7061"/>
    <w:rsid w:val="00B03C7C"/>
    <w:rsid w:val="00B06749"/>
    <w:rsid w:val="00B11671"/>
    <w:rsid w:val="00B42AD8"/>
    <w:rsid w:val="00B5362F"/>
    <w:rsid w:val="00B7580E"/>
    <w:rsid w:val="00B75D02"/>
    <w:rsid w:val="00B94800"/>
    <w:rsid w:val="00BA4206"/>
    <w:rsid w:val="00BA76AC"/>
    <w:rsid w:val="00BB3957"/>
    <w:rsid w:val="00BC6F06"/>
    <w:rsid w:val="00BD461D"/>
    <w:rsid w:val="00BE2045"/>
    <w:rsid w:val="00C20FB4"/>
    <w:rsid w:val="00C31E68"/>
    <w:rsid w:val="00C51F4B"/>
    <w:rsid w:val="00C64FCC"/>
    <w:rsid w:val="00C666F4"/>
    <w:rsid w:val="00C71FB8"/>
    <w:rsid w:val="00CA21D0"/>
    <w:rsid w:val="00CE4605"/>
    <w:rsid w:val="00CE56ED"/>
    <w:rsid w:val="00CE61E8"/>
    <w:rsid w:val="00D132F7"/>
    <w:rsid w:val="00D2724D"/>
    <w:rsid w:val="00D30E2E"/>
    <w:rsid w:val="00D33C40"/>
    <w:rsid w:val="00D4144A"/>
    <w:rsid w:val="00D6228A"/>
    <w:rsid w:val="00D85955"/>
    <w:rsid w:val="00D97FA2"/>
    <w:rsid w:val="00DB052B"/>
    <w:rsid w:val="00DB1CFB"/>
    <w:rsid w:val="00DC7F08"/>
    <w:rsid w:val="00DD3326"/>
    <w:rsid w:val="00DE094F"/>
    <w:rsid w:val="00DE0C62"/>
    <w:rsid w:val="00DE3F49"/>
    <w:rsid w:val="00DE5B22"/>
    <w:rsid w:val="00DF0C5A"/>
    <w:rsid w:val="00DF56C8"/>
    <w:rsid w:val="00E11B2A"/>
    <w:rsid w:val="00E330BF"/>
    <w:rsid w:val="00E37563"/>
    <w:rsid w:val="00E561C6"/>
    <w:rsid w:val="00E64BC6"/>
    <w:rsid w:val="00E871D2"/>
    <w:rsid w:val="00EA1F1C"/>
    <w:rsid w:val="00EA21D1"/>
    <w:rsid w:val="00EA5C27"/>
    <w:rsid w:val="00EC109C"/>
    <w:rsid w:val="00EC698D"/>
    <w:rsid w:val="00ED22B3"/>
    <w:rsid w:val="00EE32D0"/>
    <w:rsid w:val="00F00079"/>
    <w:rsid w:val="00F03C22"/>
    <w:rsid w:val="00F1575A"/>
    <w:rsid w:val="00F1698E"/>
    <w:rsid w:val="00F74C98"/>
    <w:rsid w:val="00FA7396"/>
    <w:rsid w:val="00FB59ED"/>
    <w:rsid w:val="00FB7759"/>
    <w:rsid w:val="00FC54A9"/>
    <w:rsid w:val="00FD182C"/>
    <w:rsid w:val="00FE361D"/>
    <w:rsid w:val="00FE3F50"/>
    <w:rsid w:val="00FE7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7105"/>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2EC5D-639A-4825-96CC-17B328085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5140</TotalTime>
  <Pages>6</Pages>
  <Words>1603</Words>
  <Characters>9142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45</cp:revision>
  <cp:lastPrinted>2019-04-18T21:07:00Z</cp:lastPrinted>
  <dcterms:created xsi:type="dcterms:W3CDTF">2018-11-12T14:32:00Z</dcterms:created>
  <dcterms:modified xsi:type="dcterms:W3CDTF">2020-02-20T17:38:00Z</dcterms:modified>
</cp:coreProperties>
</file>