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34724" w:rsidRDefault="000D0159" w:rsidP="000D0159">
      <w:pPr>
        <w:jc w:val="right"/>
        <w:rPr>
          <w:rFonts w:cstheme="minorHAnsi"/>
        </w:rPr>
      </w:pPr>
      <w:r w:rsidRPr="00634724">
        <w:rPr>
          <w:rFonts w:cstheme="minorHAnsi"/>
        </w:rPr>
        <w:t>VILLAGE OF WOLCOTT</w:t>
      </w:r>
    </w:p>
    <w:p w:rsidR="000D0159" w:rsidRPr="00634724" w:rsidRDefault="000D0159" w:rsidP="000D0159">
      <w:pPr>
        <w:jc w:val="right"/>
        <w:rPr>
          <w:rFonts w:cstheme="minorHAnsi"/>
        </w:rPr>
      </w:pPr>
      <w:r w:rsidRPr="00634724">
        <w:rPr>
          <w:rFonts w:cstheme="minorHAnsi"/>
        </w:rPr>
        <w:t>BOARD OF TRUSTEES</w:t>
      </w:r>
    </w:p>
    <w:p w:rsidR="000D0159" w:rsidRPr="00634724" w:rsidRDefault="000D0159" w:rsidP="000D0159">
      <w:pPr>
        <w:jc w:val="right"/>
        <w:rPr>
          <w:rFonts w:cstheme="minorHAnsi"/>
        </w:rPr>
      </w:pPr>
      <w:r w:rsidRPr="00634724">
        <w:rPr>
          <w:rFonts w:cstheme="minorHAnsi"/>
        </w:rPr>
        <w:t>VILLAGE HALL CONFERENCE ROOM</w:t>
      </w:r>
    </w:p>
    <w:p w:rsidR="000D0159" w:rsidRPr="00634724" w:rsidRDefault="000D0159" w:rsidP="000D0159">
      <w:pPr>
        <w:jc w:val="right"/>
        <w:rPr>
          <w:rFonts w:cstheme="minorHAnsi"/>
        </w:rPr>
      </w:pPr>
      <w:r w:rsidRPr="00634724">
        <w:rPr>
          <w:rFonts w:cstheme="minorHAnsi"/>
        </w:rPr>
        <w:t>DEPARTMENT HEAD MEETING</w:t>
      </w:r>
    </w:p>
    <w:p w:rsidR="000D0159" w:rsidRPr="00634724" w:rsidRDefault="00411696" w:rsidP="000D0159">
      <w:pPr>
        <w:jc w:val="right"/>
        <w:rPr>
          <w:rFonts w:cstheme="minorHAnsi"/>
        </w:rPr>
      </w:pPr>
      <w:r w:rsidRPr="00634724">
        <w:rPr>
          <w:rFonts w:cstheme="minorHAnsi"/>
        </w:rPr>
        <w:t>Aug 8</w:t>
      </w:r>
      <w:r w:rsidR="00643A01" w:rsidRPr="00634724">
        <w:rPr>
          <w:rFonts w:cstheme="minorHAnsi"/>
        </w:rPr>
        <w:t>, 2023</w:t>
      </w:r>
    </w:p>
    <w:p w:rsidR="000D0159" w:rsidRPr="00634724"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rsidR="00C41698" w:rsidRPr="00634724"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5F70F8" w:rsidRPr="00634724">
        <w:rPr>
          <w:rFonts w:cstheme="minorHAnsi"/>
        </w:rPr>
        <w:t>Dave Lewis</w:t>
      </w:r>
      <w:r w:rsidR="00C41698" w:rsidRPr="00634724">
        <w:rPr>
          <w:rFonts w:cstheme="minorHAnsi"/>
        </w:rPr>
        <w:t>,</w:t>
      </w:r>
      <w:r w:rsidR="00D75D50" w:rsidRPr="00634724">
        <w:rPr>
          <w:rFonts w:cstheme="minorHAnsi"/>
        </w:rPr>
        <w:t xml:space="preserve"> Dan Smith</w:t>
      </w:r>
      <w:r w:rsidR="00392F62" w:rsidRPr="00634724">
        <w:rPr>
          <w:rFonts w:cstheme="minorHAnsi"/>
        </w:rPr>
        <w:t>,</w:t>
      </w:r>
      <w:r w:rsidR="00C41698" w:rsidRPr="00634724">
        <w:rPr>
          <w:rFonts w:cstheme="minorHAnsi"/>
        </w:rPr>
        <w:t xml:space="preserve">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and Misty Harper</w:t>
      </w:r>
    </w:p>
    <w:p w:rsidR="00392F62" w:rsidRPr="00634724"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D75D50" w:rsidRPr="00634724">
        <w:rPr>
          <w:rFonts w:cstheme="minorHAnsi"/>
        </w:rPr>
        <w:t xml:space="preserve"> </w:t>
      </w:r>
      <w:r w:rsidR="00F766D1" w:rsidRPr="00634724">
        <w:rPr>
          <w:rFonts w:cstheme="minorHAnsi"/>
        </w:rPr>
        <w:t xml:space="preserve">Ed Wazinski, Toni M. Kellam, Nick Rizzo, OIC Brian Ritchie, Ryan Miller, Kara Chapin, Ron Lancy, Tommy Mettler, and  </w:t>
      </w:r>
      <w:r w:rsidR="00392F62" w:rsidRPr="00634724">
        <w:rPr>
          <w:rFonts w:cstheme="minorHAnsi"/>
        </w:rPr>
        <w:t>Jerry Lasher</w:t>
      </w:r>
      <w:r w:rsidR="00F766D1" w:rsidRPr="00634724">
        <w:rPr>
          <w:rFonts w:cstheme="minorHAnsi"/>
        </w:rPr>
        <w:t xml:space="preserve">. </w:t>
      </w:r>
      <w:r w:rsidR="009C3865" w:rsidRPr="00634724">
        <w:rPr>
          <w:rFonts w:cstheme="minorHAnsi"/>
        </w:rPr>
        <w:t xml:space="preserve"> </w:t>
      </w:r>
    </w:p>
    <w:p w:rsidR="00312D49" w:rsidRPr="00634724"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rsidR="00D75D50" w:rsidRPr="00634724" w:rsidRDefault="00F766D1" w:rsidP="00A335D0">
      <w:pPr>
        <w:rPr>
          <w:rFonts w:cstheme="minorHAnsi"/>
          <w:b/>
          <w:u w:val="single"/>
        </w:rPr>
      </w:pPr>
      <w:r w:rsidRPr="00634724">
        <w:rPr>
          <w:rFonts w:cstheme="minorHAnsi"/>
          <w:b/>
          <w:u w:val="single"/>
        </w:rPr>
        <w:t>Water/Sewer Account</w:t>
      </w:r>
      <w:r w:rsidR="00392F62" w:rsidRPr="00634724">
        <w:rPr>
          <w:rFonts w:cstheme="minorHAnsi"/>
          <w:b/>
          <w:u w:val="single"/>
        </w:rPr>
        <w:t xml:space="preserve"> </w:t>
      </w:r>
      <w:r w:rsidRPr="00634724">
        <w:rPr>
          <w:rFonts w:cstheme="minorHAnsi"/>
          <w:b/>
          <w:u w:val="single"/>
        </w:rPr>
        <w:t>06270</w:t>
      </w:r>
    </w:p>
    <w:p w:rsidR="00D75D50" w:rsidRPr="00634724" w:rsidRDefault="00F766D1" w:rsidP="00A335D0">
      <w:pPr>
        <w:rPr>
          <w:rFonts w:cstheme="minorHAnsi"/>
        </w:rPr>
      </w:pPr>
      <w:r w:rsidRPr="00634724">
        <w:rPr>
          <w:rFonts w:cstheme="minorHAnsi"/>
        </w:rPr>
        <w:t xml:space="preserve">The landlord for property at 6119 Lake Ave has not paid the water/sewer bill and has not returned attempted contacts from the Village or the tenant regarding shut off due to non - payment.  The </w:t>
      </w:r>
      <w:r w:rsidR="007C59E0" w:rsidRPr="00634724">
        <w:rPr>
          <w:rFonts w:cstheme="minorHAnsi"/>
        </w:rPr>
        <w:t>tenant has made a payment of $12</w:t>
      </w:r>
      <w:r w:rsidRPr="00634724">
        <w:rPr>
          <w:rFonts w:cstheme="minorHAnsi"/>
        </w:rPr>
        <w:t xml:space="preserve">0.00 and has asked if he could make weekly payments of $200.00 a week since there has been no response from the landlord.  </w:t>
      </w:r>
      <w:r w:rsidR="005A6BF4" w:rsidRPr="00634724">
        <w:rPr>
          <w:rFonts w:cstheme="minorHAnsi"/>
        </w:rPr>
        <w:t xml:space="preserve">Since the water/sewer bill is in the name of the landlord, there was a discussion about </w:t>
      </w:r>
      <w:r w:rsidR="004E223C">
        <w:rPr>
          <w:rFonts w:cstheme="minorHAnsi"/>
        </w:rPr>
        <w:t xml:space="preserve">the Village </w:t>
      </w:r>
      <w:r w:rsidR="005A6BF4" w:rsidRPr="00634724">
        <w:rPr>
          <w:rFonts w:cstheme="minorHAnsi"/>
        </w:rPr>
        <w:t xml:space="preserve">getting between </w:t>
      </w:r>
      <w:r w:rsidR="00634724">
        <w:rPr>
          <w:rFonts w:cstheme="minorHAnsi"/>
        </w:rPr>
        <w:t xml:space="preserve">a </w:t>
      </w:r>
      <w:r w:rsidR="005A6BF4" w:rsidRPr="00634724">
        <w:rPr>
          <w:rFonts w:cstheme="minorHAnsi"/>
        </w:rPr>
        <w:t>landlord</w:t>
      </w:r>
      <w:r w:rsidR="004E223C">
        <w:rPr>
          <w:rFonts w:cstheme="minorHAnsi"/>
        </w:rPr>
        <w:t xml:space="preserve"> &amp; </w:t>
      </w:r>
      <w:r w:rsidR="005A6BF4" w:rsidRPr="00634724">
        <w:rPr>
          <w:rFonts w:cstheme="minorHAnsi"/>
        </w:rPr>
        <w:t xml:space="preserve">tenant issue.  </w:t>
      </w:r>
      <w:r w:rsidRPr="00634724">
        <w:rPr>
          <w:rFonts w:cstheme="minorHAnsi"/>
        </w:rPr>
        <w:t>Amount due is $</w:t>
      </w:r>
      <w:r w:rsidR="005A6BF4" w:rsidRPr="00634724">
        <w:rPr>
          <w:rFonts w:cstheme="minorHAnsi"/>
        </w:rPr>
        <w:t>789</w:t>
      </w:r>
      <w:r w:rsidRPr="00634724">
        <w:rPr>
          <w:rFonts w:cstheme="minorHAnsi"/>
        </w:rPr>
        <w:t>.76</w:t>
      </w:r>
      <w:r w:rsidR="005A6BF4" w:rsidRPr="00634724">
        <w:rPr>
          <w:rFonts w:cstheme="minorHAnsi"/>
        </w:rPr>
        <w:t>. Trustee Smith made the motion to allow the tenant to take over responsibility of the past due and make payments of $200.00 a week until past due is paid.  If payments are missed, water will be shut off</w:t>
      </w:r>
      <w:r w:rsidR="00997DD1" w:rsidRPr="00634724">
        <w:rPr>
          <w:rFonts w:cstheme="minorHAnsi"/>
        </w:rPr>
        <w:t xml:space="preserve"> the following Monday</w:t>
      </w:r>
      <w:r w:rsidR="005A6BF4" w:rsidRPr="00634724">
        <w:rPr>
          <w:rFonts w:cstheme="minorHAnsi"/>
        </w:rPr>
        <w:t>.  Trustee Marshall 2</w:t>
      </w:r>
      <w:r w:rsidR="005A6BF4" w:rsidRPr="00634724">
        <w:rPr>
          <w:rFonts w:cstheme="minorHAnsi"/>
          <w:vertAlign w:val="superscript"/>
        </w:rPr>
        <w:t>nd</w:t>
      </w:r>
      <w:r w:rsidR="005A6BF4" w:rsidRPr="00634724">
        <w:rPr>
          <w:rFonts w:cstheme="minorHAnsi"/>
        </w:rPr>
        <w:t xml:space="preserve"> the motion.  All present voted in favor.  </w:t>
      </w:r>
      <w:r w:rsidRPr="00634724">
        <w:rPr>
          <w:rFonts w:cstheme="minorHAnsi"/>
        </w:rPr>
        <w:t xml:space="preserve"> </w:t>
      </w:r>
    </w:p>
    <w:p w:rsidR="000D0159" w:rsidRPr="00634724" w:rsidRDefault="00EC5262" w:rsidP="000D0159">
      <w:pPr>
        <w:rPr>
          <w:rFonts w:cstheme="minorHAnsi"/>
          <w:b/>
          <w:u w:val="single"/>
        </w:rPr>
      </w:pPr>
      <w:r w:rsidRPr="00634724">
        <w:rPr>
          <w:rFonts w:cstheme="minorHAnsi"/>
          <w:b/>
          <w:u w:val="single"/>
        </w:rPr>
        <w:t>Fire Department-</w:t>
      </w:r>
      <w:r w:rsidR="00FF6191" w:rsidRPr="00634724">
        <w:rPr>
          <w:rFonts w:cstheme="minorHAnsi"/>
          <w:b/>
          <w:u w:val="single"/>
        </w:rPr>
        <w:t>Chief Jerry Lasher</w:t>
      </w:r>
    </w:p>
    <w:p w:rsidR="00393CC1" w:rsidRPr="00634724" w:rsidRDefault="00393CC1" w:rsidP="000D0159">
      <w:pPr>
        <w:rPr>
          <w:rFonts w:cstheme="minorHAnsi"/>
        </w:rPr>
      </w:pPr>
      <w:r w:rsidRPr="00634724">
        <w:rPr>
          <w:rFonts w:cstheme="minorHAnsi"/>
        </w:rPr>
        <w:t xml:space="preserve">Chief Lasher </w:t>
      </w:r>
      <w:r w:rsidR="00997DD1" w:rsidRPr="00634724">
        <w:rPr>
          <w:rFonts w:cstheme="minorHAnsi"/>
        </w:rPr>
        <w:t xml:space="preserve">stated the county is behind on reports so he has no hard copies to present. The Department had 32 calls last month. </w:t>
      </w:r>
    </w:p>
    <w:p w:rsidR="00393CC1" w:rsidRPr="00634724" w:rsidRDefault="00997DD1" w:rsidP="000D0159">
      <w:pPr>
        <w:rPr>
          <w:rFonts w:cstheme="minorHAnsi"/>
        </w:rPr>
      </w:pPr>
      <w:r w:rsidRPr="00634724">
        <w:rPr>
          <w:rFonts w:cstheme="minorHAnsi"/>
        </w:rPr>
        <w:t>E34 is in Liverpool for generator repair.</w:t>
      </w:r>
    </w:p>
    <w:p w:rsidR="00997DD1" w:rsidRPr="00634724" w:rsidRDefault="00997DD1" w:rsidP="000D0159">
      <w:pPr>
        <w:rPr>
          <w:rFonts w:cstheme="minorHAnsi"/>
        </w:rPr>
      </w:pPr>
      <w:r w:rsidRPr="00634724">
        <w:rPr>
          <w:rFonts w:cstheme="minorHAnsi"/>
        </w:rPr>
        <w:t>Ladder testing on the trucks is completed.</w:t>
      </w:r>
    </w:p>
    <w:p w:rsidR="00997DD1" w:rsidRPr="00634724" w:rsidRDefault="00997DD1" w:rsidP="000D0159">
      <w:pPr>
        <w:rPr>
          <w:rFonts w:cstheme="minorHAnsi"/>
        </w:rPr>
      </w:pPr>
      <w:r w:rsidRPr="00634724">
        <w:rPr>
          <w:rFonts w:cstheme="minorHAnsi"/>
        </w:rPr>
        <w:t xml:space="preserve">Chief Lasher presented to the board there are 2 active members who now live outside the district that the Fire Department has approved residency and needs Village Board approval.  Jess Flynn Sr. and Brett Ferber.   Trustee Smith made the motion to approve outside residency for the 2 mentioned members.  </w:t>
      </w:r>
      <w:r w:rsidR="00B6436B" w:rsidRPr="00634724">
        <w:rPr>
          <w:rFonts w:cstheme="minorHAnsi"/>
        </w:rPr>
        <w:t>Trustee Marshall 2</w:t>
      </w:r>
      <w:r w:rsidR="00B6436B" w:rsidRPr="00634724">
        <w:rPr>
          <w:rFonts w:cstheme="minorHAnsi"/>
          <w:vertAlign w:val="superscript"/>
        </w:rPr>
        <w:t>nd</w:t>
      </w:r>
      <w:r w:rsidR="00B6436B" w:rsidRPr="00634724">
        <w:rPr>
          <w:rFonts w:cstheme="minorHAnsi"/>
        </w:rPr>
        <w:t xml:space="preserve"> the motion.  All present voted in favor.  </w:t>
      </w:r>
    </w:p>
    <w:p w:rsidR="00393CC1" w:rsidRPr="00634724" w:rsidRDefault="00B6436B" w:rsidP="000D0159">
      <w:pPr>
        <w:rPr>
          <w:rFonts w:cstheme="minorHAnsi"/>
        </w:rPr>
      </w:pPr>
      <w:r w:rsidRPr="00634724">
        <w:rPr>
          <w:rFonts w:cstheme="minorHAnsi"/>
        </w:rPr>
        <w:t>Trustee Smith made the motion to approve pre-payment of $50.00 for Gabe Garcia to attend annual Firefighters Drill School in Old Forge New York September 14-17. Trustee Harper 2</w:t>
      </w:r>
      <w:r w:rsidRPr="00634724">
        <w:rPr>
          <w:rFonts w:cstheme="minorHAnsi"/>
          <w:vertAlign w:val="superscript"/>
        </w:rPr>
        <w:t>nd</w:t>
      </w:r>
      <w:r w:rsidRPr="00634724">
        <w:rPr>
          <w:rFonts w:cstheme="minorHAnsi"/>
        </w:rPr>
        <w:t xml:space="preserve"> the motion.  All present voted in favor. </w:t>
      </w:r>
    </w:p>
    <w:p w:rsidR="00393CC1" w:rsidRPr="00634724" w:rsidRDefault="00B6436B" w:rsidP="000D0159">
      <w:pPr>
        <w:rPr>
          <w:rFonts w:cstheme="minorHAnsi"/>
        </w:rPr>
      </w:pPr>
      <w:r w:rsidRPr="00634724">
        <w:rPr>
          <w:rFonts w:cstheme="minorHAnsi"/>
        </w:rPr>
        <w:t>Chief Lasher mentioned a $500.00 donation was received from the South Butler Motor Sports Park.</w:t>
      </w:r>
    </w:p>
    <w:p w:rsidR="00803343" w:rsidRPr="00634724" w:rsidRDefault="00803343" w:rsidP="007A5674">
      <w:pPr>
        <w:rPr>
          <w:rFonts w:cstheme="minorHAnsi"/>
          <w:b/>
          <w:u w:val="single"/>
        </w:rPr>
      </w:pPr>
      <w:r w:rsidRPr="00634724">
        <w:rPr>
          <w:rFonts w:cstheme="minorHAnsi"/>
          <w:b/>
          <w:u w:val="single"/>
        </w:rPr>
        <w:t>Police Department-OIC Brian Ritchie</w:t>
      </w:r>
    </w:p>
    <w:p w:rsidR="00FA0B54" w:rsidRPr="00634724" w:rsidRDefault="00FA0B54" w:rsidP="007A5674">
      <w:pPr>
        <w:rPr>
          <w:rFonts w:cstheme="minorHAnsi"/>
        </w:rPr>
      </w:pPr>
      <w:r w:rsidRPr="00634724">
        <w:rPr>
          <w:rFonts w:cstheme="minorHAnsi"/>
        </w:rPr>
        <w:lastRenderedPageBreak/>
        <w:t>See monthly report</w:t>
      </w:r>
    </w:p>
    <w:p w:rsidR="00DE523B" w:rsidRPr="00634724" w:rsidRDefault="00DE523B" w:rsidP="009C5545">
      <w:pPr>
        <w:rPr>
          <w:rFonts w:cstheme="minorHAnsi"/>
          <w:b/>
          <w:u w:val="single"/>
        </w:rPr>
      </w:pPr>
      <w:r w:rsidRPr="00634724">
        <w:rPr>
          <w:rFonts w:cstheme="minorHAnsi"/>
          <w:b/>
          <w:u w:val="single"/>
        </w:rPr>
        <w:t>Highway Department-Nick Rizzo</w:t>
      </w:r>
    </w:p>
    <w:p w:rsidR="004A249A" w:rsidRPr="00634724" w:rsidRDefault="00B6436B" w:rsidP="004A249A">
      <w:pPr>
        <w:rPr>
          <w:rFonts w:cstheme="minorHAnsi"/>
        </w:rPr>
      </w:pPr>
      <w:r w:rsidRPr="00634724">
        <w:rPr>
          <w:rFonts w:cstheme="minorHAnsi"/>
        </w:rPr>
        <w:t xml:space="preserve">Highway Department is working on Willow Drive. It has been determined that sewer already exists. </w:t>
      </w:r>
    </w:p>
    <w:p w:rsidR="004A249A" w:rsidRPr="00634724" w:rsidRDefault="004A249A" w:rsidP="004A249A">
      <w:pPr>
        <w:rPr>
          <w:rFonts w:cstheme="minorHAnsi"/>
        </w:rPr>
      </w:pPr>
      <w:r w:rsidRPr="00634724">
        <w:rPr>
          <w:rFonts w:cstheme="minorHAnsi"/>
        </w:rPr>
        <w:t xml:space="preserve">Approx. 150 feet of pipe has been received for Wilson Street.  </w:t>
      </w:r>
    </w:p>
    <w:p w:rsidR="004A249A" w:rsidRPr="00634724" w:rsidRDefault="004A249A" w:rsidP="004A249A">
      <w:pPr>
        <w:rPr>
          <w:rFonts w:cstheme="minorHAnsi"/>
        </w:rPr>
      </w:pPr>
      <w:r w:rsidRPr="00634724">
        <w:rPr>
          <w:rFonts w:cstheme="minorHAnsi"/>
        </w:rPr>
        <w:t>Homestate Paving will be doing work on Oswego Street.</w:t>
      </w:r>
    </w:p>
    <w:p w:rsidR="004A249A" w:rsidRPr="00634724" w:rsidRDefault="004A249A" w:rsidP="004A249A">
      <w:pPr>
        <w:rPr>
          <w:rFonts w:cstheme="minorHAnsi"/>
        </w:rPr>
      </w:pPr>
      <w:r w:rsidRPr="00634724">
        <w:rPr>
          <w:rFonts w:cstheme="minorHAnsi"/>
        </w:rPr>
        <w:t>Shimming is planned for Auburn Street.  The Town of Huron is currently too busy to help. Mr. Rizzo has reached out to Wayne County for their availability with assistance.  Aiming for the end of August to do Auburn Street. Trustee Smith the motion to approve shimming asphalt on Auburn Street not to exceed $27,000.00.  Trustee Harper 2</w:t>
      </w:r>
      <w:r w:rsidRPr="00634724">
        <w:rPr>
          <w:rFonts w:cstheme="minorHAnsi"/>
          <w:vertAlign w:val="superscript"/>
        </w:rPr>
        <w:t>nd</w:t>
      </w:r>
      <w:r w:rsidRPr="00634724">
        <w:rPr>
          <w:rFonts w:cstheme="minorHAnsi"/>
        </w:rPr>
        <w:t xml:space="preserve"> the motion.  All present voted in favor. </w:t>
      </w:r>
    </w:p>
    <w:p w:rsidR="00FA3B19" w:rsidRPr="00634724" w:rsidRDefault="00FA3B19" w:rsidP="004A249A">
      <w:pPr>
        <w:rPr>
          <w:rFonts w:cstheme="minorHAnsi"/>
          <w:b/>
          <w:u w:val="single"/>
        </w:rPr>
      </w:pPr>
      <w:r w:rsidRPr="00634724">
        <w:rPr>
          <w:rFonts w:cstheme="minorHAnsi"/>
          <w:b/>
          <w:u w:val="single"/>
        </w:rPr>
        <w:t>Sewer Department-Tommy Mettler</w:t>
      </w:r>
    </w:p>
    <w:p w:rsidR="004A249A" w:rsidRPr="00634724" w:rsidRDefault="004A249A" w:rsidP="004A249A">
      <w:pPr>
        <w:rPr>
          <w:rFonts w:cstheme="minorHAnsi"/>
        </w:rPr>
      </w:pPr>
      <w:r w:rsidRPr="00634724">
        <w:rPr>
          <w:rFonts w:cstheme="minorHAnsi"/>
        </w:rPr>
        <w:t>Mr. Mettler spoke with Steve Lader at the</w:t>
      </w:r>
      <w:r w:rsidR="0009121D" w:rsidRPr="00634724">
        <w:rPr>
          <w:rFonts w:cstheme="minorHAnsi"/>
        </w:rPr>
        <w:t xml:space="preserve"> new</w:t>
      </w:r>
      <w:r w:rsidRPr="00634724">
        <w:rPr>
          <w:rFonts w:cstheme="minorHAnsi"/>
        </w:rPr>
        <w:t xml:space="preserve"> campgrounds and confirmed sewer is hooked up but there are issues and hopes to have them taken care of within a week. Ed Wazinski, and Toni M. Kellam have information for billing the water and sewer</w:t>
      </w:r>
      <w:r w:rsidR="0009121D" w:rsidRPr="00634724">
        <w:rPr>
          <w:rFonts w:cstheme="minorHAnsi"/>
        </w:rPr>
        <w:t xml:space="preserve"> (will be estimated)</w:t>
      </w:r>
      <w:r w:rsidRPr="00634724">
        <w:rPr>
          <w:rFonts w:cstheme="minorHAnsi"/>
        </w:rPr>
        <w:t xml:space="preserve"> for the campgrounds. </w:t>
      </w:r>
      <w:r w:rsidR="0009121D" w:rsidRPr="00634724">
        <w:rPr>
          <w:rFonts w:cstheme="minorHAnsi"/>
        </w:rPr>
        <w:t xml:space="preserve"> Tommy Mettler will read the meter monthly instead of quarterly.  A separate sewer account will be set up.</w:t>
      </w:r>
    </w:p>
    <w:p w:rsidR="0009121D" w:rsidRPr="00634724" w:rsidRDefault="0009121D" w:rsidP="004A249A">
      <w:pPr>
        <w:rPr>
          <w:rFonts w:cstheme="minorHAnsi"/>
        </w:rPr>
      </w:pPr>
      <w:r w:rsidRPr="00634724">
        <w:rPr>
          <w:rFonts w:cstheme="minorHAnsi"/>
        </w:rPr>
        <w:t xml:space="preserve">Everything is going well.  Flows are going well even with all of the rain.  Pump Stations are all good with the exception of possible bad battery.  Mr. Mettler is looking into. </w:t>
      </w:r>
    </w:p>
    <w:p w:rsidR="00735A83" w:rsidRPr="00634724" w:rsidRDefault="00735A83" w:rsidP="00735A83">
      <w:pPr>
        <w:rPr>
          <w:rFonts w:cstheme="minorHAnsi"/>
          <w:b/>
          <w:u w:val="single"/>
        </w:rPr>
      </w:pPr>
      <w:r w:rsidRPr="00634724">
        <w:rPr>
          <w:rFonts w:cstheme="minorHAnsi"/>
          <w:b/>
          <w:u w:val="single"/>
        </w:rPr>
        <w:t>Water Department-</w:t>
      </w:r>
      <w:r w:rsidR="00705BF5" w:rsidRPr="00634724">
        <w:rPr>
          <w:rFonts w:cstheme="minorHAnsi"/>
          <w:b/>
          <w:u w:val="single"/>
        </w:rPr>
        <w:t>Ed Wazinski</w:t>
      </w:r>
    </w:p>
    <w:p w:rsidR="00DE523B" w:rsidRPr="00634724" w:rsidRDefault="001716EB" w:rsidP="00735A83">
      <w:pPr>
        <w:rPr>
          <w:rFonts w:cstheme="minorHAnsi"/>
        </w:rPr>
      </w:pPr>
      <w:r>
        <w:rPr>
          <w:rFonts w:cstheme="minorHAnsi"/>
        </w:rPr>
        <w:t xml:space="preserve">Ed Wazinski said the water meter has been reinstalled at </w:t>
      </w:r>
      <w:proofErr w:type="spellStart"/>
      <w:r>
        <w:rPr>
          <w:rFonts w:cstheme="minorHAnsi"/>
        </w:rPr>
        <w:t>Lader’s</w:t>
      </w:r>
      <w:proofErr w:type="spellEnd"/>
      <w:r>
        <w:rPr>
          <w:rFonts w:cstheme="minorHAnsi"/>
        </w:rPr>
        <w:t xml:space="preserve"> Landing Campground.</w:t>
      </w:r>
      <w:r w:rsidR="0009121D" w:rsidRPr="00634724">
        <w:rPr>
          <w:rFonts w:cstheme="minorHAnsi"/>
        </w:rPr>
        <w:t xml:space="preserve"> </w:t>
      </w:r>
    </w:p>
    <w:p w:rsidR="005C47A3" w:rsidRPr="00634724" w:rsidRDefault="0009121D" w:rsidP="00735A83">
      <w:pPr>
        <w:rPr>
          <w:rFonts w:cstheme="minorHAnsi"/>
        </w:rPr>
      </w:pPr>
      <w:r w:rsidRPr="00634724">
        <w:rPr>
          <w:rFonts w:cstheme="minorHAnsi"/>
        </w:rPr>
        <w:t xml:space="preserve">Garth Moody, Water Operator, attended a training class at Watertown and is almost complete with his online training. Mr. Wazinski is going to follow up with Evan Tyler’s training and advise he can sign in on the water plant computer if needed. </w:t>
      </w:r>
    </w:p>
    <w:p w:rsidR="00907218" w:rsidRPr="00634724" w:rsidRDefault="0009121D" w:rsidP="00735A83">
      <w:pPr>
        <w:rPr>
          <w:rFonts w:cstheme="minorHAnsi"/>
        </w:rPr>
      </w:pPr>
      <w:r w:rsidRPr="00634724">
        <w:rPr>
          <w:rFonts w:cstheme="minorHAnsi"/>
        </w:rPr>
        <w:t xml:space="preserve">Been busy reading water meters.  There has been an issue with the Trimble.  Toni Kellam got it taken care of. </w:t>
      </w:r>
    </w:p>
    <w:p w:rsidR="0009121D" w:rsidRPr="00634724" w:rsidRDefault="0009121D" w:rsidP="00735A83">
      <w:pPr>
        <w:rPr>
          <w:rFonts w:cstheme="minorHAnsi"/>
        </w:rPr>
      </w:pPr>
      <w:r w:rsidRPr="00634724">
        <w:rPr>
          <w:rFonts w:cstheme="minorHAnsi"/>
        </w:rPr>
        <w:t>Municipal Solutions requested the Village needs to designate a MBO-Minority &amp; Business Officer for the Water Plant Project. Tabled so Clerk Acker can reach out to Mary Chappell for more information.</w:t>
      </w:r>
    </w:p>
    <w:p w:rsidR="0009121D" w:rsidRPr="00634724" w:rsidRDefault="0009121D" w:rsidP="00735A83">
      <w:pPr>
        <w:rPr>
          <w:rFonts w:cstheme="minorHAnsi"/>
        </w:rPr>
      </w:pPr>
      <w:r w:rsidRPr="00634724">
        <w:rPr>
          <w:rFonts w:cstheme="minorHAnsi"/>
        </w:rPr>
        <w:t>Trustee Smith made the motion to Pre-Pay Municipal Solution Invoice #19486 in the amount of $6,200.00 RE: 1523 Water WIIA/SRFA.  Trustee Marshall 2</w:t>
      </w:r>
      <w:r w:rsidRPr="00634724">
        <w:rPr>
          <w:rFonts w:cstheme="minorHAnsi"/>
          <w:vertAlign w:val="superscript"/>
        </w:rPr>
        <w:t>nd</w:t>
      </w:r>
      <w:r w:rsidRPr="00634724">
        <w:rPr>
          <w:rFonts w:cstheme="minorHAnsi"/>
        </w:rPr>
        <w:t xml:space="preserve"> the motion.  All present voted in favor. </w:t>
      </w:r>
    </w:p>
    <w:p w:rsidR="00BA045A" w:rsidRPr="00634724" w:rsidRDefault="00BA045A" w:rsidP="00BA045A">
      <w:pPr>
        <w:rPr>
          <w:rFonts w:cstheme="minorHAnsi"/>
        </w:rPr>
      </w:pPr>
      <w:r w:rsidRPr="00634724">
        <w:rPr>
          <w:rFonts w:cstheme="minorHAnsi"/>
          <w:b/>
          <w:u w:val="single"/>
        </w:rPr>
        <w:t>Court Audit</w:t>
      </w:r>
    </w:p>
    <w:p w:rsidR="00BA045A" w:rsidRPr="00634724" w:rsidRDefault="00113C8B" w:rsidP="00BA045A">
      <w:pPr>
        <w:rPr>
          <w:rFonts w:cstheme="minorHAnsi"/>
        </w:rPr>
      </w:pPr>
      <w:r w:rsidRPr="00634724">
        <w:rPr>
          <w:rFonts w:cstheme="minorHAnsi"/>
        </w:rPr>
        <w:t>Trustee Smith made the motion to approve and accept the June 2023 monthly Court Audit.  Trustee Harper 2</w:t>
      </w:r>
      <w:r w:rsidRPr="00634724">
        <w:rPr>
          <w:rFonts w:cstheme="minorHAnsi"/>
          <w:vertAlign w:val="superscript"/>
        </w:rPr>
        <w:t>nd</w:t>
      </w:r>
      <w:r w:rsidRPr="00634724">
        <w:rPr>
          <w:rFonts w:cstheme="minorHAnsi"/>
        </w:rPr>
        <w:t xml:space="preserve"> the motion.  All present voted in favor. </w:t>
      </w:r>
    </w:p>
    <w:p w:rsidR="008B4A0C" w:rsidRPr="00634724" w:rsidRDefault="001062DB" w:rsidP="006D20EA">
      <w:pPr>
        <w:rPr>
          <w:rFonts w:cstheme="minorHAnsi"/>
          <w:b/>
          <w:u w:val="single"/>
        </w:rPr>
      </w:pPr>
      <w:r w:rsidRPr="00634724">
        <w:rPr>
          <w:rFonts w:cstheme="minorHAnsi"/>
          <w:b/>
          <w:u w:val="single"/>
        </w:rPr>
        <w:t>Village Clerk-Treasurer</w:t>
      </w:r>
    </w:p>
    <w:p w:rsidR="00113C8B" w:rsidRPr="00634724" w:rsidRDefault="00113C8B" w:rsidP="006D20EA">
      <w:pPr>
        <w:rPr>
          <w:rFonts w:cstheme="minorHAnsi"/>
        </w:rPr>
      </w:pPr>
      <w:r w:rsidRPr="00634724">
        <w:rPr>
          <w:rFonts w:cstheme="minorHAnsi"/>
        </w:rPr>
        <w:t>Trustee Smith made the motion to accept and approve the May 2023 Treasurer’s report and Financials. Trustee Harper 2</w:t>
      </w:r>
      <w:r w:rsidRPr="00634724">
        <w:rPr>
          <w:rFonts w:cstheme="minorHAnsi"/>
          <w:vertAlign w:val="superscript"/>
        </w:rPr>
        <w:t>nd</w:t>
      </w:r>
      <w:r w:rsidRPr="00634724">
        <w:rPr>
          <w:rFonts w:cstheme="minorHAnsi"/>
        </w:rPr>
        <w:t xml:space="preserve"> the motion.  All present voted in favor.  </w:t>
      </w:r>
    </w:p>
    <w:p w:rsidR="00A20D85" w:rsidRPr="00634724" w:rsidRDefault="00A20D85" w:rsidP="006D20EA">
      <w:pPr>
        <w:rPr>
          <w:rFonts w:cstheme="minorHAnsi"/>
        </w:rPr>
      </w:pPr>
      <w:r w:rsidRPr="00634724">
        <w:rPr>
          <w:rFonts w:cstheme="minorHAnsi"/>
        </w:rPr>
        <w:lastRenderedPageBreak/>
        <w:t xml:space="preserve">Clerk-Treasurer Acker presented the board with the </w:t>
      </w:r>
      <w:r w:rsidR="005E57B3" w:rsidRPr="00634724">
        <w:rPr>
          <w:rFonts w:cstheme="minorHAnsi"/>
        </w:rPr>
        <w:t xml:space="preserve">Village </w:t>
      </w:r>
      <w:r w:rsidRPr="00634724">
        <w:rPr>
          <w:rFonts w:cstheme="minorHAnsi"/>
        </w:rPr>
        <w:t>taxes collected to date in the amount of $</w:t>
      </w:r>
      <w:r w:rsidR="00113C8B" w:rsidRPr="00634724">
        <w:rPr>
          <w:rFonts w:cstheme="minorHAnsi"/>
        </w:rPr>
        <w:t>578,999.39</w:t>
      </w:r>
      <w:r w:rsidR="005D2840" w:rsidRPr="00634724">
        <w:rPr>
          <w:rFonts w:cstheme="minorHAnsi"/>
        </w:rPr>
        <w:t>. Taxes outstanding=$</w:t>
      </w:r>
      <w:r w:rsidR="00113C8B" w:rsidRPr="00634724">
        <w:rPr>
          <w:rFonts w:cstheme="minorHAnsi"/>
        </w:rPr>
        <w:t xml:space="preserve">101,106.85. </w:t>
      </w:r>
      <w:r w:rsidR="005D2840" w:rsidRPr="00634724">
        <w:rPr>
          <w:rFonts w:cstheme="minorHAnsi"/>
        </w:rPr>
        <w:t xml:space="preserve"> Penalties</w:t>
      </w:r>
      <w:r w:rsidR="00113C8B" w:rsidRPr="00634724">
        <w:rPr>
          <w:rFonts w:cstheme="minorHAnsi"/>
        </w:rPr>
        <w:t xml:space="preserve"> collected</w:t>
      </w:r>
      <w:r w:rsidR="005D2840" w:rsidRPr="00634724">
        <w:rPr>
          <w:rFonts w:cstheme="minorHAnsi"/>
        </w:rPr>
        <w:t xml:space="preserve"> =</w:t>
      </w:r>
      <w:r w:rsidR="000412CC">
        <w:rPr>
          <w:rFonts w:cstheme="minorHAnsi"/>
        </w:rPr>
        <w:t>$</w:t>
      </w:r>
      <w:r w:rsidR="00113C8B" w:rsidRPr="00634724">
        <w:rPr>
          <w:rFonts w:cstheme="minorHAnsi"/>
        </w:rPr>
        <w:t>689.99</w:t>
      </w:r>
      <w:r w:rsidR="005D2840" w:rsidRPr="00634724">
        <w:rPr>
          <w:rFonts w:cstheme="minorHAnsi"/>
        </w:rPr>
        <w:t xml:space="preserve">. Collections from </w:t>
      </w:r>
      <w:r w:rsidRPr="00634724">
        <w:rPr>
          <w:rFonts w:cstheme="minorHAnsi"/>
        </w:rPr>
        <w:t>June 1</w:t>
      </w:r>
      <w:r w:rsidR="005D2840" w:rsidRPr="00634724">
        <w:rPr>
          <w:rFonts w:cstheme="minorHAnsi"/>
        </w:rPr>
        <w:t>-</w:t>
      </w:r>
      <w:r w:rsidR="00113C8B" w:rsidRPr="00634724">
        <w:rPr>
          <w:rFonts w:cstheme="minorHAnsi"/>
        </w:rPr>
        <w:t>August 8, 2023.</w:t>
      </w:r>
    </w:p>
    <w:p w:rsidR="00654891" w:rsidRDefault="00196C6D" w:rsidP="00634724">
      <w:pPr>
        <w:autoSpaceDE w:val="0"/>
        <w:autoSpaceDN w:val="0"/>
        <w:adjustRightInd w:val="0"/>
        <w:spacing w:after="0" w:line="240" w:lineRule="auto"/>
        <w:rPr>
          <w:rFonts w:cstheme="minorHAnsi"/>
        </w:rPr>
      </w:pPr>
      <w:r w:rsidRPr="00634724">
        <w:rPr>
          <w:rFonts w:cstheme="minorHAnsi"/>
        </w:rPr>
        <w:t>Clerk-Treasurer Acker notified the Village Board that it was time for the Annual Financial Report</w:t>
      </w:r>
      <w:r w:rsidR="000412CC">
        <w:rPr>
          <w:rFonts w:cstheme="minorHAnsi"/>
        </w:rPr>
        <w:t xml:space="preserve"> (formerly AUD)</w:t>
      </w:r>
      <w:r w:rsidRPr="00634724">
        <w:rPr>
          <w:rFonts w:cstheme="minorHAnsi"/>
        </w:rPr>
        <w:t xml:space="preserve">. She has spoken with Trustee Harper in regards to performing an internal audit </w:t>
      </w:r>
      <w:r w:rsidR="00F36148" w:rsidRPr="00634724">
        <w:rPr>
          <w:rFonts w:cstheme="minorHAnsi"/>
        </w:rPr>
        <w:t xml:space="preserve">“pursuant </w:t>
      </w:r>
      <w:r w:rsidRPr="00634724">
        <w:rPr>
          <w:rFonts w:cstheme="minorHAnsi"/>
        </w:rPr>
        <w:t xml:space="preserve">to </w:t>
      </w:r>
      <w:r w:rsidR="00F36148" w:rsidRPr="00634724">
        <w:rPr>
          <w:rFonts w:cstheme="minorHAnsi"/>
        </w:rPr>
        <w:t>Village Law §4-408(e), the board of trustees must audit, or cause to be audited by an officer or employee of the village or by a certified public accountant or a public accountant engaged for that purpose, the treasurer’s</w:t>
      </w:r>
      <w:r w:rsidR="00634724">
        <w:rPr>
          <w:rFonts w:cstheme="minorHAnsi"/>
        </w:rPr>
        <w:t xml:space="preserve"> annual financial report and </w:t>
      </w:r>
      <w:r w:rsidR="00F36148" w:rsidRPr="00634724">
        <w:rPr>
          <w:rFonts w:cstheme="minorHAnsi"/>
        </w:rPr>
        <w:t>supporting records”.  Trustee Smith made the motion to approve Trustee Harper to perform internal audit per Comptroller’s guidelines with Clerk-Treasurer Acker.  Trustee Marshall 2</w:t>
      </w:r>
      <w:r w:rsidR="00F36148" w:rsidRPr="00634724">
        <w:rPr>
          <w:rFonts w:cstheme="minorHAnsi"/>
          <w:vertAlign w:val="superscript"/>
        </w:rPr>
        <w:t>nd</w:t>
      </w:r>
      <w:r w:rsidR="00F36148" w:rsidRPr="00634724">
        <w:rPr>
          <w:rFonts w:cstheme="minorHAnsi"/>
        </w:rPr>
        <w:t xml:space="preserve"> the motion.  All present voted in favor.</w:t>
      </w:r>
    </w:p>
    <w:p w:rsidR="00634724" w:rsidRPr="00634724" w:rsidRDefault="00634724" w:rsidP="00634724">
      <w:pPr>
        <w:autoSpaceDE w:val="0"/>
        <w:autoSpaceDN w:val="0"/>
        <w:adjustRightInd w:val="0"/>
        <w:spacing w:after="0" w:line="240" w:lineRule="auto"/>
        <w:rPr>
          <w:rFonts w:cstheme="minorHAnsi"/>
        </w:rPr>
      </w:pPr>
    </w:p>
    <w:p w:rsidR="0063316E" w:rsidRPr="00634724" w:rsidRDefault="0063316E" w:rsidP="0063316E">
      <w:pPr>
        <w:rPr>
          <w:rFonts w:cstheme="minorHAnsi"/>
          <w:b/>
          <w:u w:val="single"/>
        </w:rPr>
      </w:pPr>
      <w:r w:rsidRPr="00634724">
        <w:rPr>
          <w:rFonts w:cstheme="minorHAnsi"/>
          <w:b/>
          <w:u w:val="single"/>
        </w:rPr>
        <w:t>Meeting Minutes</w:t>
      </w:r>
    </w:p>
    <w:p w:rsidR="008E5C73" w:rsidRPr="00634724" w:rsidRDefault="008E5C73" w:rsidP="008E5C73">
      <w:pPr>
        <w:rPr>
          <w:rFonts w:cstheme="minorHAnsi"/>
        </w:rPr>
      </w:pPr>
      <w:r w:rsidRPr="00634724">
        <w:rPr>
          <w:rFonts w:cstheme="minorHAnsi"/>
        </w:rPr>
        <w:t xml:space="preserve">Trustee </w:t>
      </w:r>
      <w:r w:rsidR="006122AE" w:rsidRPr="00634724">
        <w:rPr>
          <w:rFonts w:cstheme="minorHAnsi"/>
        </w:rPr>
        <w:t>Marshall</w:t>
      </w:r>
      <w:r w:rsidRPr="00634724">
        <w:rPr>
          <w:rFonts w:cstheme="minorHAnsi"/>
        </w:rPr>
        <w:t xml:space="preserve"> made the motion to accept and approve the minutes from the </w:t>
      </w:r>
      <w:r w:rsidR="006122AE" w:rsidRPr="00634724">
        <w:rPr>
          <w:rFonts w:cstheme="minorHAnsi"/>
        </w:rPr>
        <w:t>May 30</w:t>
      </w:r>
      <w:r w:rsidRPr="00634724">
        <w:rPr>
          <w:rFonts w:cstheme="minorHAnsi"/>
        </w:rPr>
        <w:t xml:space="preserve">, 2023 Meeting. </w:t>
      </w:r>
      <w:r w:rsidR="006122AE" w:rsidRPr="00634724">
        <w:rPr>
          <w:rFonts w:cstheme="minorHAnsi"/>
        </w:rPr>
        <w:t xml:space="preserve">Previously missed in earlier meetings. </w:t>
      </w:r>
      <w:r w:rsidRPr="00634724">
        <w:rPr>
          <w:rFonts w:cstheme="minorHAnsi"/>
        </w:rPr>
        <w:t xml:space="preserve">Trustee </w:t>
      </w:r>
      <w:r w:rsidR="006F0248" w:rsidRPr="00634724">
        <w:rPr>
          <w:rFonts w:cstheme="minorHAnsi"/>
        </w:rPr>
        <w:t>Lewis</w:t>
      </w:r>
      <w:r w:rsidRPr="00634724">
        <w:rPr>
          <w:rFonts w:cstheme="minorHAnsi"/>
        </w:rPr>
        <w:t xml:space="preserve"> 2</w:t>
      </w:r>
      <w:r w:rsidRPr="00634724">
        <w:rPr>
          <w:rFonts w:cstheme="minorHAnsi"/>
          <w:vertAlign w:val="superscript"/>
        </w:rPr>
        <w:t>nd</w:t>
      </w:r>
      <w:r w:rsidRPr="00634724">
        <w:rPr>
          <w:rFonts w:cstheme="minorHAnsi"/>
        </w:rPr>
        <w:t xml:space="preserve"> the motion.  </w:t>
      </w:r>
      <w:r w:rsidR="006122AE" w:rsidRPr="00634724">
        <w:rPr>
          <w:rFonts w:cstheme="minorHAnsi"/>
        </w:rPr>
        <w:t xml:space="preserve">Trustees Smith and Harper abstained due to being absent from the meeting. </w:t>
      </w:r>
      <w:r w:rsidR="006F0248" w:rsidRPr="00634724">
        <w:rPr>
          <w:rFonts w:cstheme="minorHAnsi"/>
        </w:rPr>
        <w:t xml:space="preserve">All </w:t>
      </w:r>
      <w:r w:rsidR="006122AE" w:rsidRPr="00634724">
        <w:rPr>
          <w:rFonts w:cstheme="minorHAnsi"/>
        </w:rPr>
        <w:t>others</w:t>
      </w:r>
      <w:r w:rsidR="006F0248" w:rsidRPr="00634724">
        <w:rPr>
          <w:rFonts w:cstheme="minorHAnsi"/>
        </w:rPr>
        <w:t xml:space="preserve"> voted in favor.</w:t>
      </w:r>
    </w:p>
    <w:p w:rsidR="006122AE" w:rsidRPr="00634724" w:rsidRDefault="006122AE" w:rsidP="006122AE">
      <w:pPr>
        <w:rPr>
          <w:rFonts w:cstheme="minorHAnsi"/>
        </w:rPr>
      </w:pPr>
      <w:r w:rsidRPr="00634724">
        <w:rPr>
          <w:rFonts w:cstheme="minorHAnsi"/>
        </w:rPr>
        <w:t xml:space="preserve">Trustee </w:t>
      </w:r>
      <w:r w:rsidR="00997526" w:rsidRPr="00634724">
        <w:rPr>
          <w:rFonts w:cstheme="minorHAnsi"/>
        </w:rPr>
        <w:t>Smith</w:t>
      </w:r>
      <w:r w:rsidRPr="00634724">
        <w:rPr>
          <w:rFonts w:cstheme="minorHAnsi"/>
        </w:rPr>
        <w:t xml:space="preserve"> made the motion to accept and approve the minutes from the </w:t>
      </w:r>
      <w:r w:rsidR="00997526" w:rsidRPr="00634724">
        <w:rPr>
          <w:rFonts w:cstheme="minorHAnsi"/>
        </w:rPr>
        <w:t>July 11</w:t>
      </w:r>
      <w:r w:rsidRPr="00634724">
        <w:rPr>
          <w:rFonts w:cstheme="minorHAnsi"/>
        </w:rPr>
        <w:t xml:space="preserve">, 2023 Meeting. Trustee </w:t>
      </w:r>
      <w:r w:rsidR="00997526" w:rsidRPr="00634724">
        <w:rPr>
          <w:rFonts w:cstheme="minorHAnsi"/>
        </w:rPr>
        <w:t>Harper</w:t>
      </w:r>
      <w:r w:rsidRPr="00634724">
        <w:rPr>
          <w:rFonts w:cstheme="minorHAnsi"/>
        </w:rPr>
        <w:t xml:space="preserve"> 2</w:t>
      </w:r>
      <w:r w:rsidRPr="00634724">
        <w:rPr>
          <w:rFonts w:cstheme="minorHAnsi"/>
          <w:vertAlign w:val="superscript"/>
        </w:rPr>
        <w:t>nd</w:t>
      </w:r>
      <w:r w:rsidRPr="00634724">
        <w:rPr>
          <w:rFonts w:cstheme="minorHAnsi"/>
        </w:rPr>
        <w:t xml:space="preserve"> the motion.  </w:t>
      </w:r>
      <w:r w:rsidR="00997526" w:rsidRPr="00634724">
        <w:rPr>
          <w:rFonts w:cstheme="minorHAnsi"/>
        </w:rPr>
        <w:t>All present voted in favor.</w:t>
      </w:r>
    </w:p>
    <w:p w:rsidR="00997526" w:rsidRPr="00634724" w:rsidRDefault="00997526" w:rsidP="006122AE">
      <w:pPr>
        <w:rPr>
          <w:rFonts w:cstheme="minorHAnsi"/>
        </w:rPr>
      </w:pPr>
      <w:r w:rsidRPr="00634724">
        <w:rPr>
          <w:rFonts w:cstheme="minorHAnsi"/>
        </w:rPr>
        <w:t xml:space="preserve">An amendment to the minutes for the July 18, 2023 Continuation of Public Hearing –Food Vendors changes </w:t>
      </w:r>
      <w:r w:rsidR="000412CC">
        <w:rPr>
          <w:rFonts w:cstheme="minorHAnsi"/>
        </w:rPr>
        <w:t>are</w:t>
      </w:r>
      <w:r w:rsidRPr="00634724">
        <w:rPr>
          <w:rFonts w:cstheme="minorHAnsi"/>
        </w:rPr>
        <w:t xml:space="preserve"> noted to the weekly definition:  The minutes read: </w:t>
      </w:r>
      <w:r w:rsidRPr="00634724">
        <w:rPr>
          <w:rFonts w:cstheme="minorHAnsi"/>
          <w:i/>
        </w:rPr>
        <w:t>A week will run Monday-Thursday.</w:t>
      </w:r>
      <w:r w:rsidRPr="00634724">
        <w:rPr>
          <w:rFonts w:cstheme="minorHAnsi"/>
        </w:rPr>
        <w:t xml:space="preserve"> The LL was approved with a definition that a week would be a </w:t>
      </w:r>
      <w:r w:rsidRPr="00634724">
        <w:rPr>
          <w:rFonts w:cstheme="minorHAnsi"/>
          <w:b/>
        </w:rPr>
        <w:t>consecutive 7 days</w:t>
      </w:r>
      <w:r w:rsidRPr="00634724">
        <w:rPr>
          <w:rFonts w:cstheme="minorHAnsi"/>
        </w:rPr>
        <w:t>.   Trustee Smith made the motion to accept and approve the minutes form the Continuation of the Public Hearing on July 18, 2023 with the amendment.  Trustee Harper 2</w:t>
      </w:r>
      <w:r w:rsidRPr="00634724">
        <w:rPr>
          <w:rFonts w:cstheme="minorHAnsi"/>
          <w:vertAlign w:val="superscript"/>
        </w:rPr>
        <w:t>nd</w:t>
      </w:r>
      <w:r w:rsidRPr="00634724">
        <w:rPr>
          <w:rFonts w:cstheme="minorHAnsi"/>
        </w:rPr>
        <w:t xml:space="preserve"> the motion.  Trustee Lewis abstained because he was absent from the Public Hearing.  All others present voted in favor. </w:t>
      </w:r>
    </w:p>
    <w:p w:rsidR="001F6AC2" w:rsidRPr="00634724" w:rsidRDefault="001F6AC2" w:rsidP="001F6AC2">
      <w:pPr>
        <w:rPr>
          <w:rFonts w:cstheme="minorHAnsi"/>
        </w:rPr>
      </w:pPr>
      <w:r w:rsidRPr="00634724">
        <w:rPr>
          <w:rFonts w:cstheme="minorHAnsi"/>
          <w:b/>
          <w:u w:val="single"/>
        </w:rPr>
        <w:t>Abstract #0</w:t>
      </w:r>
      <w:r w:rsidR="00ED155E" w:rsidRPr="00634724">
        <w:rPr>
          <w:rFonts w:cstheme="minorHAnsi"/>
          <w:b/>
          <w:u w:val="single"/>
        </w:rPr>
        <w:t>03</w:t>
      </w:r>
    </w:p>
    <w:p w:rsidR="001F6AC2" w:rsidRPr="00634724" w:rsidRDefault="001F6AC2" w:rsidP="001F6AC2">
      <w:pPr>
        <w:rPr>
          <w:rFonts w:cstheme="minorHAnsi"/>
        </w:rPr>
      </w:pPr>
      <w:r w:rsidRPr="00634724">
        <w:rPr>
          <w:rFonts w:cstheme="minorHAnsi"/>
        </w:rPr>
        <w:t>Trustee Smith made the motion to approve Abstract #0</w:t>
      </w:r>
      <w:r w:rsidR="00ED155E" w:rsidRPr="00634724">
        <w:rPr>
          <w:rFonts w:cstheme="minorHAnsi"/>
        </w:rPr>
        <w:t>03</w:t>
      </w:r>
      <w:r w:rsidRPr="00634724">
        <w:rPr>
          <w:rFonts w:cstheme="minorHAnsi"/>
        </w:rPr>
        <w:t xml:space="preserve"> in the amount of $</w:t>
      </w:r>
      <w:r w:rsidR="00ED155E" w:rsidRPr="00634724">
        <w:rPr>
          <w:rFonts w:cstheme="minorHAnsi"/>
        </w:rPr>
        <w:t>55,923.14</w:t>
      </w:r>
      <w:r w:rsidRPr="00634724">
        <w:rPr>
          <w:rFonts w:cstheme="minorHAnsi"/>
        </w:rPr>
        <w:t xml:space="preserve">, with vouchers numbered </w:t>
      </w:r>
      <w:r w:rsidR="00ED155E" w:rsidRPr="00634724">
        <w:rPr>
          <w:rFonts w:cstheme="minorHAnsi"/>
        </w:rPr>
        <w:t>102-147</w:t>
      </w:r>
      <w:r w:rsidRPr="00634724">
        <w:rPr>
          <w:rFonts w:cstheme="minorHAnsi"/>
        </w:rPr>
        <w:t xml:space="preserve"> and checks numbered </w:t>
      </w:r>
      <w:r w:rsidR="00ED155E" w:rsidRPr="00634724">
        <w:rPr>
          <w:rFonts w:cstheme="minorHAnsi"/>
        </w:rPr>
        <w:t>32247-32292</w:t>
      </w:r>
      <w:r w:rsidRPr="00634724">
        <w:rPr>
          <w:rFonts w:cstheme="minorHAnsi"/>
        </w:rPr>
        <w:t>. Total claims from the General Fund are $</w:t>
      </w:r>
      <w:r w:rsidR="00ED155E" w:rsidRPr="00634724">
        <w:rPr>
          <w:rFonts w:cstheme="minorHAnsi"/>
        </w:rPr>
        <w:t>37,065.88</w:t>
      </w:r>
      <w:r w:rsidRPr="00634724">
        <w:rPr>
          <w:rFonts w:cstheme="minorHAnsi"/>
        </w:rPr>
        <w:t>. Total claims from the Water Fund are $</w:t>
      </w:r>
      <w:r w:rsidR="00ED155E" w:rsidRPr="00634724">
        <w:rPr>
          <w:rFonts w:cstheme="minorHAnsi"/>
        </w:rPr>
        <w:t>8,996.65</w:t>
      </w:r>
      <w:r w:rsidRPr="00634724">
        <w:rPr>
          <w:rFonts w:cstheme="minorHAnsi"/>
        </w:rPr>
        <w:t>. Total claims from the Sewer Fund are $</w:t>
      </w:r>
      <w:r w:rsidR="00ED155E" w:rsidRPr="00634724">
        <w:rPr>
          <w:rFonts w:cstheme="minorHAnsi"/>
        </w:rPr>
        <w:t>9,860.61</w:t>
      </w:r>
      <w:r w:rsidRPr="00634724">
        <w:rPr>
          <w:rFonts w:cstheme="minorHAnsi"/>
        </w:rPr>
        <w:t xml:space="preserve">. Trustee </w:t>
      </w:r>
      <w:r w:rsidR="0054612E" w:rsidRPr="00634724">
        <w:rPr>
          <w:rFonts w:cstheme="minorHAnsi"/>
        </w:rPr>
        <w:t>Lewis</w:t>
      </w:r>
      <w:r w:rsidRPr="00634724">
        <w:rPr>
          <w:rFonts w:cstheme="minorHAnsi"/>
        </w:rPr>
        <w:t xml:space="preserve"> seconded the motion. All present voted in favor. </w:t>
      </w:r>
    </w:p>
    <w:p w:rsidR="008E5C73" w:rsidRPr="00634724" w:rsidRDefault="0054612E" w:rsidP="00153251">
      <w:pPr>
        <w:rPr>
          <w:rFonts w:cstheme="minorHAnsi"/>
          <w:b/>
          <w:u w:val="single"/>
        </w:rPr>
      </w:pPr>
      <w:r w:rsidRPr="00634724">
        <w:rPr>
          <w:rFonts w:cstheme="minorHAnsi"/>
          <w:b/>
          <w:u w:val="single"/>
        </w:rPr>
        <w:t>Resolutions</w:t>
      </w:r>
    </w:p>
    <w:p w:rsidR="00ED155E" w:rsidRPr="00634724" w:rsidRDefault="00ED155E" w:rsidP="00ED155E">
      <w:pPr>
        <w:widowControl w:val="0"/>
        <w:jc w:val="center"/>
        <w:rPr>
          <w:rFonts w:cstheme="minorHAnsi"/>
          <w:b/>
          <w:snapToGrid w:val="0"/>
        </w:rPr>
      </w:pPr>
      <w:r w:rsidRPr="00634724">
        <w:rPr>
          <w:rFonts w:cstheme="minorHAnsi"/>
          <w:b/>
          <w:snapToGrid w:val="0"/>
        </w:rPr>
        <w:t>Resolution No. 2023-17</w:t>
      </w:r>
    </w:p>
    <w:p w:rsidR="00ED155E" w:rsidRPr="00634724" w:rsidRDefault="00ED155E" w:rsidP="00ED155E">
      <w:pPr>
        <w:widowControl w:val="0"/>
        <w:rPr>
          <w:rFonts w:cstheme="minorHAnsi"/>
          <w:snapToGrid w:val="0"/>
        </w:rPr>
      </w:pPr>
    </w:p>
    <w:p w:rsidR="00ED155E" w:rsidRPr="00634724" w:rsidRDefault="00ED155E" w:rsidP="00ED155E">
      <w:pPr>
        <w:widowControl w:val="0"/>
        <w:rPr>
          <w:rFonts w:cstheme="minorHAnsi"/>
          <w:snapToGrid w:val="0"/>
        </w:rPr>
      </w:pPr>
      <w:r w:rsidRPr="00634724">
        <w:rPr>
          <w:rFonts w:cstheme="minorHAnsi"/>
          <w:snapToGrid w:val="0"/>
        </w:rPr>
        <w:t xml:space="preserve">WHEREAS, the Village of Wolcott is required by the New York State Law, section 5-520 of the Village </w:t>
      </w:r>
    </w:p>
    <w:p w:rsidR="00ED155E" w:rsidRPr="00634724" w:rsidRDefault="00ED155E" w:rsidP="00ED155E">
      <w:pPr>
        <w:widowControl w:val="0"/>
        <w:rPr>
          <w:rFonts w:cstheme="minorHAnsi"/>
          <w:snapToGrid w:val="0"/>
        </w:rPr>
      </w:pPr>
      <w:r w:rsidRPr="00634724">
        <w:rPr>
          <w:rFonts w:cstheme="minorHAnsi"/>
          <w:snapToGrid w:val="0"/>
        </w:rPr>
        <w:t>Law of New York State to make additional appropriations on increase appropriations, and</w:t>
      </w:r>
    </w:p>
    <w:p w:rsidR="00ED155E" w:rsidRPr="00634724" w:rsidRDefault="00ED155E" w:rsidP="00ED155E">
      <w:pPr>
        <w:widowControl w:val="0"/>
        <w:rPr>
          <w:rFonts w:cstheme="minorHAnsi"/>
          <w:snapToGrid w:val="0"/>
        </w:rPr>
      </w:pPr>
      <w:r w:rsidRPr="00634724">
        <w:rPr>
          <w:rFonts w:cstheme="minorHAnsi"/>
          <w:snapToGrid w:val="0"/>
        </w:rPr>
        <w:t xml:space="preserve">WHEREAS, </w:t>
      </w:r>
      <w:r w:rsidRPr="00634724">
        <w:rPr>
          <w:rFonts w:cstheme="minorHAnsi"/>
        </w:rPr>
        <w:t>In addition, the County, Town and Village Laws allow increasing the budget at any time for Grants in aid received from the State and Federal government</w:t>
      </w:r>
      <w:r w:rsidRPr="00634724">
        <w:rPr>
          <w:rFonts w:cstheme="minorHAnsi"/>
          <w:snapToGrid w:val="0"/>
        </w:rPr>
        <w:t>.</w:t>
      </w:r>
    </w:p>
    <w:p w:rsidR="00ED155E" w:rsidRPr="00634724" w:rsidRDefault="00ED155E" w:rsidP="00ED155E">
      <w:pPr>
        <w:widowControl w:val="0"/>
        <w:rPr>
          <w:rFonts w:cstheme="minorHAnsi"/>
          <w:snapToGrid w:val="0"/>
        </w:rPr>
      </w:pPr>
      <w:r w:rsidRPr="00634724">
        <w:rPr>
          <w:rFonts w:cstheme="minorHAnsi"/>
          <w:snapToGrid w:val="0"/>
        </w:rPr>
        <w:t xml:space="preserve">BE IT THEREFORE RESOLVED THAT the Village of Wolcott makes the following budgetary </w:t>
      </w:r>
    </w:p>
    <w:p w:rsidR="00ED155E" w:rsidRPr="00634724" w:rsidRDefault="00ED155E" w:rsidP="00ED155E">
      <w:pPr>
        <w:widowControl w:val="0"/>
        <w:rPr>
          <w:rFonts w:cstheme="minorHAnsi"/>
          <w:snapToGrid w:val="0"/>
        </w:rPr>
      </w:pPr>
      <w:r w:rsidRPr="00634724">
        <w:rPr>
          <w:rFonts w:cstheme="minorHAnsi"/>
          <w:snapToGrid w:val="0"/>
        </w:rPr>
        <w:t>Adjustments to the General Fund for fiscal year 2022-2023:</w:t>
      </w:r>
      <w:r w:rsidRPr="00634724">
        <w:rPr>
          <w:rFonts w:cstheme="minorHAnsi"/>
          <w:snapToGrid w:val="0"/>
        </w:rPr>
        <w:tab/>
      </w:r>
    </w:p>
    <w:p w:rsidR="00ED155E" w:rsidRPr="00634724" w:rsidRDefault="00ED155E" w:rsidP="00ED155E">
      <w:pPr>
        <w:widowControl w:val="0"/>
        <w:rPr>
          <w:rFonts w:cstheme="minorHAnsi"/>
          <w:snapToGrid w:val="0"/>
        </w:rPr>
      </w:pPr>
    </w:p>
    <w:p w:rsidR="00ED155E" w:rsidRPr="00634724" w:rsidRDefault="00ED155E" w:rsidP="00ED155E">
      <w:pPr>
        <w:widowControl w:val="0"/>
        <w:rPr>
          <w:rFonts w:cstheme="minorHAnsi"/>
          <w:snapToGrid w:val="0"/>
          <w:u w:val="single"/>
        </w:rPr>
      </w:pPr>
      <w:r w:rsidRPr="00634724">
        <w:rPr>
          <w:rFonts w:cstheme="minorHAnsi"/>
          <w:snapToGrid w:val="0"/>
          <w:u w:val="single"/>
        </w:rPr>
        <w:t>__________A/C#______________ITEM_________________________DB.___________CR._________</w:t>
      </w:r>
    </w:p>
    <w:p w:rsidR="00ED155E" w:rsidRPr="00634724" w:rsidRDefault="00ED155E" w:rsidP="00ED155E">
      <w:pPr>
        <w:widowControl w:val="0"/>
        <w:rPr>
          <w:rFonts w:cstheme="minorHAnsi"/>
          <w:snapToGrid w:val="0"/>
        </w:rPr>
      </w:pPr>
      <w:r w:rsidRPr="00634724">
        <w:rPr>
          <w:rFonts w:cstheme="minorHAnsi"/>
          <w:snapToGrid w:val="0"/>
        </w:rPr>
        <w:t xml:space="preserve">A1325.4                            Clerk-Treasurer-Contractual             </w:t>
      </w:r>
      <w:r w:rsidRPr="00634724">
        <w:rPr>
          <w:rFonts w:cstheme="minorHAnsi"/>
          <w:snapToGrid w:val="0"/>
        </w:rPr>
        <w:tab/>
        <w:t xml:space="preserve">         $ 1,000.00</w:t>
      </w:r>
    </w:p>
    <w:p w:rsidR="00ED155E" w:rsidRPr="00634724" w:rsidRDefault="00ED155E" w:rsidP="00ED155E">
      <w:pPr>
        <w:widowControl w:val="0"/>
        <w:rPr>
          <w:rFonts w:cstheme="minorHAnsi"/>
          <w:snapToGrid w:val="0"/>
        </w:rPr>
      </w:pPr>
      <w:r w:rsidRPr="00634724">
        <w:rPr>
          <w:rFonts w:cstheme="minorHAnsi"/>
          <w:snapToGrid w:val="0"/>
        </w:rPr>
        <w:t>A1620.43                          Buildings-Heat                                                       $   403.69</w:t>
      </w:r>
    </w:p>
    <w:p w:rsidR="00ED155E" w:rsidRPr="00634724" w:rsidRDefault="00ED155E" w:rsidP="00ED155E">
      <w:pPr>
        <w:widowControl w:val="0"/>
        <w:rPr>
          <w:rFonts w:cstheme="minorHAnsi"/>
          <w:snapToGrid w:val="0"/>
        </w:rPr>
      </w:pPr>
      <w:r w:rsidRPr="00634724">
        <w:rPr>
          <w:rFonts w:cstheme="minorHAnsi"/>
          <w:snapToGrid w:val="0"/>
        </w:rPr>
        <w:t xml:space="preserve">A1325.1    </w:t>
      </w:r>
      <w:r w:rsidRPr="00634724">
        <w:rPr>
          <w:rFonts w:cstheme="minorHAnsi"/>
          <w:snapToGrid w:val="0"/>
        </w:rPr>
        <w:tab/>
        <w:t xml:space="preserve">             Clerk-Treasurer-Personal Services                                                     $ 1,403.69</w:t>
      </w:r>
    </w:p>
    <w:p w:rsidR="00ED155E" w:rsidRPr="00634724" w:rsidRDefault="00ED155E" w:rsidP="00ED155E">
      <w:pPr>
        <w:widowControl w:val="0"/>
        <w:rPr>
          <w:rFonts w:cstheme="minorHAnsi"/>
          <w:snapToGrid w:val="0"/>
        </w:rPr>
      </w:pPr>
      <w:r w:rsidRPr="00634724">
        <w:rPr>
          <w:rFonts w:cstheme="minorHAnsi"/>
          <w:snapToGrid w:val="0"/>
        </w:rPr>
        <w:t xml:space="preserve">A1620.43 </w:t>
      </w:r>
      <w:r w:rsidRPr="00634724">
        <w:rPr>
          <w:rFonts w:cstheme="minorHAnsi"/>
          <w:snapToGrid w:val="0"/>
        </w:rPr>
        <w:tab/>
        <w:t xml:space="preserve">             Buildings-Heat                              </w:t>
      </w:r>
      <w:r w:rsidRPr="00634724">
        <w:rPr>
          <w:rFonts w:cstheme="minorHAnsi"/>
          <w:snapToGrid w:val="0"/>
        </w:rPr>
        <w:tab/>
      </w:r>
      <w:r w:rsidRPr="00634724">
        <w:rPr>
          <w:rFonts w:cstheme="minorHAnsi"/>
          <w:snapToGrid w:val="0"/>
        </w:rPr>
        <w:tab/>
        <w:t xml:space="preserve">       $     281.65</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A1620.4                            Buildings-Contractual                                                                         $     281.65</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A3510.4                            Control of Dogs-Contractual                             $       20.04</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A3510.1                            Control of Dogs-Personal Services                                                    $       20.04</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A3620.1                            Safety Inspection-Personal Services                $        26.69</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A3620.4                            Safety Inspection-Contractual                                                           $       26.69</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 xml:space="preserve">A5110.41                          Street Maintenance – Materials/Supplies     $        42.59 </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A5110.42                          Street Maintenance –Power &amp; Heat</w:t>
      </w:r>
      <w:r w:rsidRPr="00634724">
        <w:rPr>
          <w:rFonts w:cstheme="minorHAnsi"/>
          <w:snapToGrid w:val="0"/>
        </w:rPr>
        <w:tab/>
      </w:r>
      <w:r w:rsidRPr="00634724">
        <w:rPr>
          <w:rFonts w:cstheme="minorHAnsi"/>
          <w:snapToGrid w:val="0"/>
        </w:rPr>
        <w:tab/>
      </w:r>
      <w:r w:rsidRPr="00634724">
        <w:rPr>
          <w:rFonts w:cstheme="minorHAnsi"/>
          <w:snapToGrid w:val="0"/>
        </w:rPr>
        <w:tab/>
        <w:t xml:space="preserve">         $       42.59                                                                     </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A5110.2                           Street Maintenance-Equipment                        $   4,342.90</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A5142.1                           Snow Removal-Personal Services                                                    $     305.73</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A5142.4                           Snow Removal-Contractual                                                              $ 2,558.73</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A5182.4                           Street Lighting-Contractual                                                              $ 1,478.44</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A8010.41                        Zoning Property Maint-Contractual                  $       54.22</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A8010.4                          Zoning-Contractual                                                                            $       54.22</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A9010.8                          State Retirement                                                     $ 2,249.44</w:t>
      </w:r>
    </w:p>
    <w:p w:rsidR="00ED155E" w:rsidRPr="00634724" w:rsidRDefault="00ED155E" w:rsidP="00ED155E">
      <w:pPr>
        <w:widowControl w:val="0"/>
        <w:pBdr>
          <w:bottom w:val="single" w:sz="12" w:space="1" w:color="auto"/>
        </w:pBdr>
        <w:rPr>
          <w:rFonts w:cstheme="minorHAnsi"/>
          <w:snapToGrid w:val="0"/>
        </w:rPr>
      </w:pPr>
      <w:r w:rsidRPr="00634724">
        <w:rPr>
          <w:rFonts w:cstheme="minorHAnsi"/>
          <w:snapToGrid w:val="0"/>
        </w:rPr>
        <w:t>A9030.8                          Social Security                                                                                      $ 2,249.44</w:t>
      </w:r>
    </w:p>
    <w:p w:rsidR="00ED155E" w:rsidRPr="00634724" w:rsidRDefault="00ED155E" w:rsidP="00ED155E">
      <w:pPr>
        <w:widowControl w:val="0"/>
        <w:rPr>
          <w:rFonts w:cstheme="minorHAnsi"/>
          <w:snapToGrid w:val="0"/>
        </w:rPr>
      </w:pPr>
    </w:p>
    <w:p w:rsidR="00ED155E" w:rsidRPr="00634724" w:rsidRDefault="00ED155E" w:rsidP="00ED155E">
      <w:pPr>
        <w:widowControl w:val="0"/>
        <w:rPr>
          <w:rFonts w:cstheme="minorHAnsi"/>
          <w:snapToGrid w:val="0"/>
        </w:rPr>
      </w:pP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t xml:space="preserve">  Total:</w:t>
      </w:r>
      <w:r w:rsidRPr="00634724">
        <w:rPr>
          <w:rFonts w:cstheme="minorHAnsi"/>
          <w:snapToGrid w:val="0"/>
        </w:rPr>
        <w:tab/>
      </w:r>
      <w:r w:rsidRPr="00634724">
        <w:rPr>
          <w:rFonts w:cstheme="minorHAnsi"/>
          <w:snapToGrid w:val="0"/>
        </w:rPr>
        <w:tab/>
        <w:t xml:space="preserve">      $8,421.22              $8,421.22</w:t>
      </w:r>
    </w:p>
    <w:p w:rsidR="00ED155E" w:rsidRPr="00634724" w:rsidRDefault="00ED155E" w:rsidP="00ED155E">
      <w:pPr>
        <w:widowControl w:val="0"/>
        <w:rPr>
          <w:rFonts w:cstheme="minorHAnsi"/>
          <w:snapToGrid w:val="0"/>
        </w:rPr>
      </w:pPr>
    </w:p>
    <w:p w:rsidR="00ED155E" w:rsidRPr="00634724" w:rsidRDefault="00ED155E" w:rsidP="00ED155E">
      <w:pPr>
        <w:widowControl w:val="0"/>
        <w:rPr>
          <w:rFonts w:cstheme="minorHAnsi"/>
          <w:snapToGrid w:val="0"/>
        </w:rPr>
      </w:pPr>
      <w:r w:rsidRPr="00634724">
        <w:rPr>
          <w:rFonts w:cstheme="minorHAnsi"/>
          <w:snapToGrid w:val="0"/>
        </w:rPr>
        <w:t>Adopted by the following vote:</w:t>
      </w:r>
    </w:p>
    <w:p w:rsidR="00ED155E" w:rsidRPr="00634724" w:rsidRDefault="00ED155E" w:rsidP="00ED155E">
      <w:pPr>
        <w:widowControl w:val="0"/>
        <w:rPr>
          <w:rFonts w:cstheme="minorHAnsi"/>
          <w:snapToGrid w:val="0"/>
        </w:rPr>
      </w:pPr>
      <w:r w:rsidRPr="00634724">
        <w:rPr>
          <w:rFonts w:cstheme="minorHAnsi"/>
          <w:snapToGrid w:val="0"/>
        </w:rPr>
        <w:t>Ayes: Mayor Chris Henner, Trustees: Dave Lewis, Dan Smith, Andrew Marshall and Misty Harper</w:t>
      </w:r>
    </w:p>
    <w:p w:rsidR="00ED155E" w:rsidRPr="00634724" w:rsidRDefault="00ED155E" w:rsidP="00ED155E">
      <w:pPr>
        <w:widowControl w:val="0"/>
        <w:rPr>
          <w:rFonts w:cstheme="minorHAnsi"/>
          <w:snapToGrid w:val="0"/>
        </w:rPr>
      </w:pPr>
      <w:r w:rsidRPr="00634724">
        <w:rPr>
          <w:rFonts w:cstheme="minorHAnsi"/>
          <w:snapToGrid w:val="0"/>
        </w:rPr>
        <w:t>Nays:</w:t>
      </w:r>
    </w:p>
    <w:p w:rsidR="00ED155E" w:rsidRPr="00634724" w:rsidRDefault="00ED155E" w:rsidP="00ED155E">
      <w:pPr>
        <w:widowControl w:val="0"/>
        <w:rPr>
          <w:rFonts w:cstheme="minorHAnsi"/>
          <w:snapToGrid w:val="0"/>
        </w:rPr>
      </w:pPr>
      <w:r w:rsidRPr="00634724">
        <w:rPr>
          <w:rFonts w:cstheme="minorHAnsi"/>
          <w:snapToGrid w:val="0"/>
        </w:rPr>
        <w:t>Office of the Village Clerk</w:t>
      </w:r>
    </w:p>
    <w:p w:rsidR="00ED155E" w:rsidRPr="00634724" w:rsidRDefault="00ED155E" w:rsidP="00ED155E">
      <w:pPr>
        <w:widowControl w:val="0"/>
        <w:rPr>
          <w:rFonts w:cstheme="minorHAnsi"/>
          <w:snapToGrid w:val="0"/>
        </w:rPr>
      </w:pPr>
      <w:r w:rsidRPr="00634724">
        <w:rPr>
          <w:rFonts w:cstheme="minorHAnsi"/>
          <w:snapToGrid w:val="0"/>
        </w:rPr>
        <w:t>Village of Wolcott</w:t>
      </w:r>
    </w:p>
    <w:p w:rsidR="00ED155E" w:rsidRPr="00634724" w:rsidRDefault="00ED155E" w:rsidP="00ED155E">
      <w:pPr>
        <w:widowControl w:val="0"/>
        <w:rPr>
          <w:rFonts w:cstheme="minorHAnsi"/>
          <w:snapToGrid w:val="0"/>
        </w:rPr>
      </w:pPr>
      <w:r w:rsidRPr="00634724">
        <w:rPr>
          <w:rFonts w:cstheme="minorHAnsi"/>
          <w:snapToGrid w:val="0"/>
        </w:rPr>
        <w:lastRenderedPageBreak/>
        <w:t>County of Wayne</w:t>
      </w:r>
    </w:p>
    <w:p w:rsidR="00ED155E" w:rsidRPr="00634724" w:rsidRDefault="00ED155E" w:rsidP="00ED155E">
      <w:pPr>
        <w:widowControl w:val="0"/>
        <w:rPr>
          <w:rFonts w:cstheme="minorHAnsi"/>
          <w:snapToGrid w:val="0"/>
        </w:rPr>
      </w:pPr>
    </w:p>
    <w:p w:rsidR="000F2970" w:rsidRPr="00634724" w:rsidRDefault="00ED155E" w:rsidP="00ED155E">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ED155E" w:rsidRPr="00634724" w:rsidRDefault="00ED155E" w:rsidP="00ED155E">
      <w:pPr>
        <w:widowControl w:val="0"/>
        <w:rPr>
          <w:rFonts w:cstheme="minorHAnsi"/>
          <w:snapToGrid w:val="0"/>
          <w:u w:val="single"/>
        </w:rPr>
      </w:pPr>
      <w:r w:rsidRPr="00634724">
        <w:rPr>
          <w:rFonts w:cstheme="minorHAnsi"/>
          <w:snapToGrid w:val="0"/>
        </w:rPr>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p>
    <w:p w:rsidR="00ED155E" w:rsidRPr="00634724" w:rsidRDefault="00ED155E" w:rsidP="00ED155E">
      <w:pPr>
        <w:widowControl w:val="0"/>
        <w:ind w:left="5040"/>
        <w:rPr>
          <w:rFonts w:cstheme="minorHAnsi"/>
          <w:snapToGrid w:val="0"/>
        </w:rPr>
      </w:pPr>
      <w:r w:rsidRPr="00634724">
        <w:rPr>
          <w:rFonts w:cstheme="minorHAnsi"/>
          <w:snapToGrid w:val="0"/>
        </w:rPr>
        <w:t xml:space="preserve">____________________________        </w:t>
      </w:r>
    </w:p>
    <w:p w:rsidR="00ED155E" w:rsidRPr="00634724" w:rsidRDefault="00ED155E" w:rsidP="00ED155E">
      <w:pPr>
        <w:widowControl w:val="0"/>
        <w:ind w:left="5040"/>
        <w:rPr>
          <w:rFonts w:cstheme="minorHAnsi"/>
          <w:snapToGrid w:val="0"/>
        </w:rPr>
      </w:pPr>
      <w:r w:rsidRPr="00634724">
        <w:rPr>
          <w:rFonts w:cstheme="minorHAnsi"/>
          <w:snapToGrid w:val="0"/>
        </w:rPr>
        <w:t xml:space="preserve">Village Clerk </w:t>
      </w:r>
    </w:p>
    <w:p w:rsidR="00ED155E" w:rsidRPr="00634724" w:rsidRDefault="00ED155E" w:rsidP="00ED155E">
      <w:pPr>
        <w:rPr>
          <w:rFonts w:cstheme="minorHAnsi"/>
          <w:b/>
        </w:rPr>
      </w:pPr>
    </w:p>
    <w:p w:rsidR="000F2970" w:rsidRPr="00634724" w:rsidRDefault="000F2970" w:rsidP="000F2970">
      <w:pPr>
        <w:widowControl w:val="0"/>
        <w:jc w:val="center"/>
        <w:rPr>
          <w:rFonts w:cstheme="minorHAnsi"/>
          <w:b/>
          <w:snapToGrid w:val="0"/>
        </w:rPr>
      </w:pPr>
      <w:r w:rsidRPr="00634724">
        <w:rPr>
          <w:rFonts w:cstheme="minorHAnsi"/>
          <w:b/>
          <w:snapToGrid w:val="0"/>
        </w:rPr>
        <w:t>Resolution No. 2023-18</w:t>
      </w:r>
    </w:p>
    <w:p w:rsidR="000F2970" w:rsidRPr="00634724" w:rsidRDefault="000F2970" w:rsidP="000F2970">
      <w:pPr>
        <w:widowControl w:val="0"/>
        <w:jc w:val="center"/>
        <w:rPr>
          <w:rFonts w:cstheme="minorHAnsi"/>
          <w:snapToGrid w:val="0"/>
        </w:rPr>
      </w:pPr>
    </w:p>
    <w:p w:rsidR="000F2970" w:rsidRPr="00634724" w:rsidRDefault="000F2970" w:rsidP="000F2970">
      <w:pPr>
        <w:widowControl w:val="0"/>
        <w:rPr>
          <w:rFonts w:cstheme="minorHAnsi"/>
          <w:snapToGrid w:val="0"/>
        </w:rPr>
      </w:pPr>
      <w:r w:rsidRPr="00634724">
        <w:rPr>
          <w:rFonts w:cstheme="minorHAnsi"/>
          <w:snapToGrid w:val="0"/>
        </w:rPr>
        <w:t xml:space="preserve">WHEREAS, the Village of Wolcott is required by the New York State Law, section 5-520 of the Village </w:t>
      </w:r>
    </w:p>
    <w:p w:rsidR="000F2970" w:rsidRPr="00634724" w:rsidRDefault="000F2970" w:rsidP="000F2970">
      <w:pPr>
        <w:widowControl w:val="0"/>
        <w:rPr>
          <w:rFonts w:cstheme="minorHAnsi"/>
          <w:snapToGrid w:val="0"/>
        </w:rPr>
      </w:pPr>
      <w:r w:rsidRPr="00634724">
        <w:rPr>
          <w:rFonts w:cstheme="minorHAnsi"/>
          <w:snapToGrid w:val="0"/>
        </w:rPr>
        <w:t>Law of New York State to make additional appropriations on increase appropriations, and</w:t>
      </w:r>
    </w:p>
    <w:p w:rsidR="000F2970" w:rsidRPr="00634724" w:rsidRDefault="000F2970" w:rsidP="000F2970">
      <w:pPr>
        <w:widowControl w:val="0"/>
        <w:rPr>
          <w:rFonts w:cstheme="minorHAnsi"/>
          <w:snapToGrid w:val="0"/>
        </w:rPr>
      </w:pPr>
      <w:r w:rsidRPr="00634724">
        <w:rPr>
          <w:rFonts w:cstheme="minorHAnsi"/>
          <w:snapToGrid w:val="0"/>
        </w:rPr>
        <w:t>WHEREAS, monies therefore, may be provided by transfer from the unexpected balance of an appropriation for contingencies, from unappropriated cash surplus on unappropriated revenues within a fund or by borrowing pursuant to the General Finance Law.</w:t>
      </w:r>
    </w:p>
    <w:p w:rsidR="000F2970" w:rsidRPr="00634724" w:rsidRDefault="000F2970" w:rsidP="000F2970">
      <w:pPr>
        <w:widowControl w:val="0"/>
        <w:rPr>
          <w:rFonts w:cstheme="minorHAnsi"/>
          <w:snapToGrid w:val="0"/>
        </w:rPr>
      </w:pPr>
      <w:r w:rsidRPr="00634724">
        <w:rPr>
          <w:rFonts w:cstheme="minorHAnsi"/>
          <w:snapToGrid w:val="0"/>
        </w:rPr>
        <w:t xml:space="preserve">BE IT THEREFORE RESOLVED THAT the Village of Wolcott makes the following budgetary </w:t>
      </w:r>
    </w:p>
    <w:p w:rsidR="000F2970" w:rsidRPr="00634724" w:rsidRDefault="000F2970" w:rsidP="000F2970">
      <w:pPr>
        <w:widowControl w:val="0"/>
        <w:rPr>
          <w:rFonts w:cstheme="minorHAnsi"/>
          <w:snapToGrid w:val="0"/>
        </w:rPr>
      </w:pPr>
      <w:r w:rsidRPr="00634724">
        <w:rPr>
          <w:rFonts w:cstheme="minorHAnsi"/>
          <w:snapToGrid w:val="0"/>
        </w:rPr>
        <w:t>Adjustments to the Water Fund for fiscal year 2022-2023:</w:t>
      </w:r>
      <w:r w:rsidRPr="00634724">
        <w:rPr>
          <w:rFonts w:cstheme="minorHAnsi"/>
          <w:snapToGrid w:val="0"/>
        </w:rPr>
        <w:tab/>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u w:val="single"/>
        </w:rPr>
      </w:pPr>
      <w:r w:rsidRPr="00634724">
        <w:rPr>
          <w:rFonts w:cstheme="minorHAnsi"/>
          <w:snapToGrid w:val="0"/>
          <w:u w:val="single"/>
        </w:rPr>
        <w:t>__________A/C#______________ITEM_________________________DB.___________CR._________</w:t>
      </w:r>
    </w:p>
    <w:p w:rsidR="000F2970" w:rsidRPr="00634724" w:rsidRDefault="000F2970" w:rsidP="000F2970">
      <w:pPr>
        <w:widowControl w:val="0"/>
        <w:rPr>
          <w:rFonts w:cstheme="minorHAnsi"/>
          <w:snapToGrid w:val="0"/>
        </w:rPr>
      </w:pP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F8310.4  </w:t>
      </w:r>
      <w:r w:rsidRPr="00634724">
        <w:rPr>
          <w:rFonts w:cstheme="minorHAnsi"/>
          <w:snapToGrid w:val="0"/>
        </w:rPr>
        <w:tab/>
        <w:t xml:space="preserve">Water Administration-Contractual                             $ 91.11                          </w:t>
      </w:r>
      <w:r w:rsidRPr="00634724">
        <w:rPr>
          <w:rFonts w:cstheme="minorHAnsi"/>
          <w:snapToGrid w:val="0"/>
        </w:rPr>
        <w:tab/>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F8310.1                Water Administration-Personal Services</w:t>
      </w:r>
      <w:r w:rsidRPr="00634724">
        <w:rPr>
          <w:rFonts w:cstheme="minorHAnsi"/>
          <w:snapToGrid w:val="0"/>
        </w:rPr>
        <w:tab/>
      </w:r>
      <w:r w:rsidRPr="00634724">
        <w:rPr>
          <w:rFonts w:cstheme="minorHAnsi"/>
          <w:snapToGrid w:val="0"/>
        </w:rPr>
        <w:tab/>
        <w:t xml:space="preserve">                           $ 91.11</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F9010.8                State Retirement                                                        $ 697.26</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F9030.8               Social Security                                                                                                     $ 697.26</w:t>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rPr>
      </w:pP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t>Total:</w:t>
      </w:r>
      <w:r w:rsidRPr="00634724">
        <w:rPr>
          <w:rFonts w:cstheme="minorHAnsi"/>
          <w:snapToGrid w:val="0"/>
        </w:rPr>
        <w:tab/>
        <w:t xml:space="preserve">            $ 788.37                           $ 788.37</w:t>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rPr>
      </w:pPr>
      <w:r w:rsidRPr="00634724">
        <w:rPr>
          <w:rFonts w:cstheme="minorHAnsi"/>
          <w:snapToGrid w:val="0"/>
        </w:rPr>
        <w:t xml:space="preserve">Adopted by the following vote: </w:t>
      </w:r>
    </w:p>
    <w:p w:rsidR="000F2970" w:rsidRPr="00634724" w:rsidRDefault="000F2970" w:rsidP="000F2970">
      <w:pPr>
        <w:widowControl w:val="0"/>
        <w:rPr>
          <w:rFonts w:cstheme="minorHAnsi"/>
          <w:snapToGrid w:val="0"/>
        </w:rPr>
      </w:pPr>
      <w:r w:rsidRPr="00634724">
        <w:rPr>
          <w:rFonts w:cstheme="minorHAnsi"/>
          <w:snapToGrid w:val="0"/>
        </w:rPr>
        <w:lastRenderedPageBreak/>
        <w:t>Ayes: Mayor Chris Henner, Trustees: Dave Lewis, Dan Smith, Andrew Marshall and Misty Harper</w:t>
      </w:r>
    </w:p>
    <w:p w:rsidR="000F2970" w:rsidRPr="00634724" w:rsidRDefault="000F2970" w:rsidP="000F2970">
      <w:pPr>
        <w:widowControl w:val="0"/>
        <w:rPr>
          <w:rFonts w:cstheme="minorHAnsi"/>
          <w:snapToGrid w:val="0"/>
        </w:rPr>
      </w:pPr>
      <w:r w:rsidRPr="00634724">
        <w:rPr>
          <w:rFonts w:cstheme="minorHAnsi"/>
          <w:snapToGrid w:val="0"/>
        </w:rPr>
        <w:t>Nays: None</w:t>
      </w:r>
    </w:p>
    <w:p w:rsidR="000F2970" w:rsidRPr="00634724" w:rsidRDefault="000F2970" w:rsidP="000F2970">
      <w:pPr>
        <w:widowControl w:val="0"/>
        <w:rPr>
          <w:rFonts w:cstheme="minorHAnsi"/>
          <w:snapToGrid w:val="0"/>
        </w:rPr>
      </w:pPr>
      <w:r w:rsidRPr="00634724">
        <w:rPr>
          <w:rFonts w:cstheme="minorHAnsi"/>
          <w:snapToGrid w:val="0"/>
        </w:rPr>
        <w:t>Office of the Village Clerk</w:t>
      </w:r>
    </w:p>
    <w:p w:rsidR="000F2970" w:rsidRPr="00634724" w:rsidRDefault="000F2970" w:rsidP="000F2970">
      <w:pPr>
        <w:widowControl w:val="0"/>
        <w:rPr>
          <w:rFonts w:cstheme="minorHAnsi"/>
          <w:snapToGrid w:val="0"/>
        </w:rPr>
      </w:pPr>
      <w:r w:rsidRPr="00634724">
        <w:rPr>
          <w:rFonts w:cstheme="minorHAnsi"/>
          <w:snapToGrid w:val="0"/>
        </w:rPr>
        <w:t>Village of Wolcott</w:t>
      </w:r>
    </w:p>
    <w:p w:rsidR="000F2970" w:rsidRPr="00634724" w:rsidRDefault="000F2970" w:rsidP="000F2970">
      <w:pPr>
        <w:widowControl w:val="0"/>
        <w:rPr>
          <w:rFonts w:cstheme="minorHAnsi"/>
          <w:snapToGrid w:val="0"/>
        </w:rPr>
      </w:pPr>
      <w:r w:rsidRPr="00634724">
        <w:rPr>
          <w:rFonts w:cstheme="minorHAnsi"/>
          <w:snapToGrid w:val="0"/>
        </w:rPr>
        <w:t>County of Wayne</w:t>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0F2970" w:rsidRPr="00634724" w:rsidRDefault="000F2970" w:rsidP="000F2970">
      <w:pPr>
        <w:widowControl w:val="0"/>
        <w:rPr>
          <w:rFonts w:cstheme="minorHAnsi"/>
          <w:snapToGrid w:val="0"/>
        </w:rPr>
      </w:pPr>
      <w:r w:rsidRPr="00634724">
        <w:rPr>
          <w:rFonts w:cstheme="minorHAnsi"/>
          <w:snapToGrid w:val="0"/>
        </w:rPr>
        <w:tab/>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p>
    <w:p w:rsidR="000F2970" w:rsidRPr="00634724" w:rsidRDefault="000F2970" w:rsidP="000F2970">
      <w:pPr>
        <w:widowControl w:val="0"/>
        <w:ind w:left="5040"/>
        <w:rPr>
          <w:rFonts w:cstheme="minorHAnsi"/>
          <w:snapToGrid w:val="0"/>
        </w:rPr>
      </w:pPr>
      <w:r w:rsidRPr="00634724">
        <w:rPr>
          <w:rFonts w:cstheme="minorHAnsi"/>
          <w:snapToGrid w:val="0"/>
        </w:rPr>
        <w:t xml:space="preserve">____________________________        </w:t>
      </w:r>
    </w:p>
    <w:p w:rsidR="000F2970" w:rsidRPr="00634724" w:rsidRDefault="000F2970" w:rsidP="000F2970">
      <w:pPr>
        <w:widowControl w:val="0"/>
        <w:ind w:left="5040"/>
        <w:rPr>
          <w:rFonts w:cstheme="minorHAnsi"/>
          <w:snapToGrid w:val="0"/>
        </w:rPr>
      </w:pPr>
      <w:r w:rsidRPr="00634724">
        <w:rPr>
          <w:rFonts w:cstheme="minorHAnsi"/>
          <w:snapToGrid w:val="0"/>
        </w:rPr>
        <w:t xml:space="preserve">Village Clerk </w:t>
      </w:r>
    </w:p>
    <w:p w:rsidR="000F2970" w:rsidRPr="00634724" w:rsidRDefault="000F2970" w:rsidP="000F2970">
      <w:pPr>
        <w:widowControl w:val="0"/>
        <w:jc w:val="center"/>
        <w:rPr>
          <w:rFonts w:cstheme="minorHAnsi"/>
          <w:b/>
          <w:snapToGrid w:val="0"/>
        </w:rPr>
      </w:pPr>
      <w:r w:rsidRPr="00634724">
        <w:rPr>
          <w:rFonts w:cstheme="minorHAnsi"/>
          <w:b/>
          <w:snapToGrid w:val="0"/>
        </w:rPr>
        <w:t>Resolution No. 2023-19</w:t>
      </w:r>
    </w:p>
    <w:p w:rsidR="000F2970" w:rsidRPr="00634724" w:rsidRDefault="000F2970" w:rsidP="000F2970">
      <w:pPr>
        <w:widowControl w:val="0"/>
        <w:rPr>
          <w:rFonts w:cstheme="minorHAnsi"/>
          <w:snapToGrid w:val="0"/>
        </w:rPr>
      </w:pPr>
      <w:r w:rsidRPr="00634724">
        <w:rPr>
          <w:rFonts w:cstheme="minorHAnsi"/>
          <w:snapToGrid w:val="0"/>
        </w:rPr>
        <w:t xml:space="preserve">WHEREAS, the Village of Wolcott is required by the New York State Law, section 5-520 of the Village </w:t>
      </w:r>
    </w:p>
    <w:p w:rsidR="000F2970" w:rsidRPr="00634724" w:rsidRDefault="000F2970" w:rsidP="000F2970">
      <w:pPr>
        <w:widowControl w:val="0"/>
        <w:rPr>
          <w:rFonts w:cstheme="minorHAnsi"/>
          <w:snapToGrid w:val="0"/>
        </w:rPr>
      </w:pPr>
      <w:r w:rsidRPr="00634724">
        <w:rPr>
          <w:rFonts w:cstheme="minorHAnsi"/>
          <w:snapToGrid w:val="0"/>
        </w:rPr>
        <w:t>Law of New York State to make additional appropriations on increase appropriations, and</w:t>
      </w:r>
    </w:p>
    <w:p w:rsidR="000F2970" w:rsidRPr="00634724" w:rsidRDefault="000F2970" w:rsidP="000F2970">
      <w:pPr>
        <w:widowControl w:val="0"/>
        <w:rPr>
          <w:rFonts w:cstheme="minorHAnsi"/>
          <w:snapToGrid w:val="0"/>
        </w:rPr>
      </w:pPr>
      <w:r w:rsidRPr="00634724">
        <w:rPr>
          <w:rFonts w:cstheme="minorHAnsi"/>
          <w:snapToGrid w:val="0"/>
        </w:rPr>
        <w:t>WHEREAS, monies therefore, may be provided by transfer from the unexpected balance of an appropriation for contingencies, from unappropriated cash surplus on unappropriated revenues within a fund or by borrowing pursuant to the General Finance Law.</w:t>
      </w:r>
    </w:p>
    <w:p w:rsidR="000F2970" w:rsidRPr="00634724" w:rsidRDefault="000F2970" w:rsidP="000F2970">
      <w:pPr>
        <w:widowControl w:val="0"/>
        <w:rPr>
          <w:rFonts w:cstheme="minorHAnsi"/>
          <w:snapToGrid w:val="0"/>
        </w:rPr>
      </w:pPr>
      <w:r w:rsidRPr="00634724">
        <w:rPr>
          <w:rFonts w:cstheme="minorHAnsi"/>
          <w:snapToGrid w:val="0"/>
        </w:rPr>
        <w:t xml:space="preserve">BE IT THEREFORE RESOLVED THAT the Village of Wolcott makes the following budgetary </w:t>
      </w:r>
    </w:p>
    <w:p w:rsidR="000F2970" w:rsidRPr="00634724" w:rsidRDefault="000F2970" w:rsidP="000F2970">
      <w:pPr>
        <w:widowControl w:val="0"/>
        <w:rPr>
          <w:rFonts w:cstheme="minorHAnsi"/>
          <w:snapToGrid w:val="0"/>
        </w:rPr>
      </w:pPr>
      <w:r w:rsidRPr="00634724">
        <w:rPr>
          <w:rFonts w:cstheme="minorHAnsi"/>
          <w:snapToGrid w:val="0"/>
        </w:rPr>
        <w:t>Adjustments to the Water Fund for fiscal year 2022-2023:</w:t>
      </w:r>
      <w:r w:rsidRPr="00634724">
        <w:rPr>
          <w:rFonts w:cstheme="minorHAnsi"/>
          <w:snapToGrid w:val="0"/>
        </w:rPr>
        <w:tab/>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u w:val="single"/>
        </w:rPr>
      </w:pPr>
      <w:r w:rsidRPr="00634724">
        <w:rPr>
          <w:rFonts w:cstheme="minorHAnsi"/>
          <w:snapToGrid w:val="0"/>
          <w:u w:val="single"/>
        </w:rPr>
        <w:t>__________A/C#______________ITEM_________________________DB.___________CR._________</w:t>
      </w:r>
    </w:p>
    <w:p w:rsidR="000F2970" w:rsidRPr="00634724" w:rsidRDefault="000F2970" w:rsidP="000F2970">
      <w:pPr>
        <w:widowControl w:val="0"/>
        <w:rPr>
          <w:rFonts w:cstheme="minorHAnsi"/>
          <w:snapToGrid w:val="0"/>
        </w:rPr>
      </w:pP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G8130.2  </w:t>
      </w:r>
      <w:r w:rsidRPr="00634724">
        <w:rPr>
          <w:rFonts w:cstheme="minorHAnsi"/>
          <w:snapToGrid w:val="0"/>
        </w:rPr>
        <w:tab/>
        <w:t xml:space="preserve">Sewage Treatment-Equipment                              </w:t>
      </w:r>
      <w:r w:rsidR="00592DDB" w:rsidRPr="00634724">
        <w:rPr>
          <w:rFonts w:cstheme="minorHAnsi"/>
          <w:snapToGrid w:val="0"/>
        </w:rPr>
        <w:t xml:space="preserve">      </w:t>
      </w:r>
      <w:r w:rsidRPr="00634724">
        <w:rPr>
          <w:rFonts w:cstheme="minorHAnsi"/>
          <w:snapToGrid w:val="0"/>
        </w:rPr>
        <w:t xml:space="preserve">  $ 9,453.43</w:t>
      </w:r>
      <w:r w:rsidRPr="00634724">
        <w:rPr>
          <w:rFonts w:cstheme="minorHAnsi"/>
          <w:snapToGrid w:val="0"/>
        </w:rPr>
        <w:tab/>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G8130.4               Sewage Treatment-Contractual        </w:t>
      </w:r>
      <w:r w:rsidRPr="00634724">
        <w:rPr>
          <w:rFonts w:cstheme="minorHAnsi"/>
          <w:snapToGrid w:val="0"/>
        </w:rPr>
        <w:tab/>
      </w:r>
      <w:r w:rsidRPr="00634724">
        <w:rPr>
          <w:rFonts w:cstheme="minorHAnsi"/>
          <w:snapToGrid w:val="0"/>
        </w:rPr>
        <w:tab/>
        <w:t xml:space="preserve">                          </w:t>
      </w:r>
      <w:r w:rsidR="00592DDB" w:rsidRPr="00634724">
        <w:rPr>
          <w:rFonts w:cstheme="minorHAnsi"/>
          <w:snapToGrid w:val="0"/>
        </w:rPr>
        <w:t xml:space="preserve">              </w:t>
      </w:r>
      <w:r w:rsidRPr="00634724">
        <w:rPr>
          <w:rFonts w:cstheme="minorHAnsi"/>
          <w:snapToGrid w:val="0"/>
        </w:rPr>
        <w:t xml:space="preserve"> $ 9,453.43</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G8130.41             Sewage Treatment &amp; Disposal – Mat &amp; Supp       </w:t>
      </w:r>
      <w:r w:rsidR="00592DDB" w:rsidRPr="00634724">
        <w:rPr>
          <w:rFonts w:cstheme="minorHAnsi"/>
          <w:snapToGrid w:val="0"/>
        </w:rPr>
        <w:t xml:space="preserve">     </w:t>
      </w:r>
      <w:r w:rsidRPr="00634724">
        <w:rPr>
          <w:rFonts w:cstheme="minorHAnsi"/>
          <w:snapToGrid w:val="0"/>
        </w:rPr>
        <w:t xml:space="preserve"> $ 2,813.06</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G8120.42             Sanitary Sewers-Power/Heat                                                                   </w:t>
      </w:r>
      <w:r w:rsidR="00592DDB" w:rsidRPr="00634724">
        <w:rPr>
          <w:rFonts w:cstheme="minorHAnsi"/>
          <w:snapToGrid w:val="0"/>
        </w:rPr>
        <w:t xml:space="preserve">       </w:t>
      </w:r>
      <w:r w:rsidRPr="00634724">
        <w:rPr>
          <w:rFonts w:cstheme="minorHAnsi"/>
          <w:snapToGrid w:val="0"/>
        </w:rPr>
        <w:t>$    288.38</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G8130.42             Sewage Treatment &amp; Disposal-Power                                                   </w:t>
      </w:r>
      <w:r w:rsidR="00592DDB" w:rsidRPr="00634724">
        <w:rPr>
          <w:rFonts w:cstheme="minorHAnsi"/>
          <w:snapToGrid w:val="0"/>
        </w:rPr>
        <w:t xml:space="preserve">      </w:t>
      </w:r>
      <w:r w:rsidRPr="00634724">
        <w:rPr>
          <w:rFonts w:cstheme="minorHAnsi"/>
          <w:snapToGrid w:val="0"/>
        </w:rPr>
        <w:t xml:space="preserve">  $ 2,524.68</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t xml:space="preserve">G9010.8               State Retirement                                                    </w:t>
      </w:r>
      <w:r w:rsidR="00592DDB" w:rsidRPr="00634724">
        <w:rPr>
          <w:rFonts w:cstheme="minorHAnsi"/>
          <w:snapToGrid w:val="0"/>
        </w:rPr>
        <w:t xml:space="preserve">        </w:t>
      </w:r>
      <w:r w:rsidRPr="00634724">
        <w:rPr>
          <w:rFonts w:cstheme="minorHAnsi"/>
          <w:snapToGrid w:val="0"/>
        </w:rPr>
        <w:t xml:space="preserve"> $     431.69</w:t>
      </w:r>
    </w:p>
    <w:p w:rsidR="000F2970" w:rsidRPr="00634724" w:rsidRDefault="000F2970" w:rsidP="000F2970">
      <w:pPr>
        <w:widowControl w:val="0"/>
        <w:pBdr>
          <w:bottom w:val="single" w:sz="12" w:space="1" w:color="auto"/>
        </w:pBdr>
        <w:rPr>
          <w:rFonts w:cstheme="minorHAnsi"/>
          <w:snapToGrid w:val="0"/>
        </w:rPr>
      </w:pPr>
      <w:r w:rsidRPr="00634724">
        <w:rPr>
          <w:rFonts w:cstheme="minorHAnsi"/>
          <w:snapToGrid w:val="0"/>
        </w:rPr>
        <w:lastRenderedPageBreak/>
        <w:t xml:space="preserve">G9030.8               Social Security                                                                                       </w:t>
      </w:r>
      <w:r w:rsidR="00592DDB" w:rsidRPr="00634724">
        <w:rPr>
          <w:rFonts w:cstheme="minorHAnsi"/>
          <w:snapToGrid w:val="0"/>
        </w:rPr>
        <w:t xml:space="preserve">            </w:t>
      </w:r>
      <w:r w:rsidRPr="00634724">
        <w:rPr>
          <w:rFonts w:cstheme="minorHAnsi"/>
          <w:snapToGrid w:val="0"/>
        </w:rPr>
        <w:t xml:space="preserve">  $    431.69</w:t>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rPr>
      </w:pP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00592DDB" w:rsidRPr="00634724">
        <w:rPr>
          <w:rFonts w:cstheme="minorHAnsi"/>
          <w:snapToGrid w:val="0"/>
        </w:rPr>
        <w:t xml:space="preserve">           </w:t>
      </w:r>
      <w:r w:rsidRPr="00634724">
        <w:rPr>
          <w:rFonts w:cstheme="minorHAnsi"/>
          <w:snapToGrid w:val="0"/>
        </w:rPr>
        <w:t>Total:</w:t>
      </w:r>
      <w:r w:rsidRPr="00634724">
        <w:rPr>
          <w:rFonts w:cstheme="minorHAnsi"/>
          <w:snapToGrid w:val="0"/>
        </w:rPr>
        <w:tab/>
      </w:r>
      <w:r w:rsidR="00592DDB" w:rsidRPr="00634724">
        <w:rPr>
          <w:rFonts w:cstheme="minorHAnsi"/>
          <w:snapToGrid w:val="0"/>
        </w:rPr>
        <w:t xml:space="preserve"> </w:t>
      </w:r>
      <w:r w:rsidRPr="00634724">
        <w:rPr>
          <w:rFonts w:cstheme="minorHAnsi"/>
          <w:snapToGrid w:val="0"/>
        </w:rPr>
        <w:t xml:space="preserve"> $ 12,698.18                $12,698.18</w:t>
      </w:r>
    </w:p>
    <w:p w:rsidR="000F2970" w:rsidRPr="00634724" w:rsidRDefault="000F2970" w:rsidP="000F2970">
      <w:pPr>
        <w:widowControl w:val="0"/>
        <w:rPr>
          <w:rFonts w:cstheme="minorHAnsi"/>
          <w:snapToGrid w:val="0"/>
        </w:rPr>
      </w:pPr>
    </w:p>
    <w:p w:rsidR="00592DDB" w:rsidRPr="00634724" w:rsidRDefault="000F2970" w:rsidP="000F2970">
      <w:pPr>
        <w:widowControl w:val="0"/>
        <w:rPr>
          <w:rFonts w:cstheme="minorHAnsi"/>
          <w:snapToGrid w:val="0"/>
        </w:rPr>
      </w:pPr>
      <w:r w:rsidRPr="00634724">
        <w:rPr>
          <w:rFonts w:cstheme="minorHAnsi"/>
          <w:snapToGrid w:val="0"/>
        </w:rPr>
        <w:t xml:space="preserve">Adopted by the following vote: </w:t>
      </w:r>
    </w:p>
    <w:p w:rsidR="000F2970" w:rsidRPr="00634724" w:rsidRDefault="000F2970" w:rsidP="000F2970">
      <w:pPr>
        <w:widowControl w:val="0"/>
        <w:rPr>
          <w:rFonts w:cstheme="minorHAnsi"/>
          <w:snapToGrid w:val="0"/>
        </w:rPr>
      </w:pPr>
      <w:r w:rsidRPr="00634724">
        <w:rPr>
          <w:rFonts w:cstheme="minorHAnsi"/>
          <w:snapToGrid w:val="0"/>
        </w:rPr>
        <w:t>Ayes: Mayor Chris Henner, Trustees: Dave Lewis, Dan Smith, Andrew Marshall and Misty Harper</w:t>
      </w:r>
    </w:p>
    <w:p w:rsidR="000F2970" w:rsidRPr="00634724" w:rsidRDefault="000F2970" w:rsidP="000F2970">
      <w:pPr>
        <w:widowControl w:val="0"/>
        <w:rPr>
          <w:rFonts w:cstheme="minorHAnsi"/>
          <w:snapToGrid w:val="0"/>
        </w:rPr>
      </w:pPr>
      <w:r w:rsidRPr="00634724">
        <w:rPr>
          <w:rFonts w:cstheme="minorHAnsi"/>
          <w:snapToGrid w:val="0"/>
        </w:rPr>
        <w:t>Nays: None</w:t>
      </w:r>
    </w:p>
    <w:p w:rsidR="000F2970" w:rsidRPr="00634724" w:rsidRDefault="000F2970" w:rsidP="000F2970">
      <w:pPr>
        <w:widowControl w:val="0"/>
        <w:rPr>
          <w:rFonts w:cstheme="minorHAnsi"/>
          <w:snapToGrid w:val="0"/>
        </w:rPr>
      </w:pPr>
      <w:r w:rsidRPr="00634724">
        <w:rPr>
          <w:rFonts w:cstheme="minorHAnsi"/>
          <w:snapToGrid w:val="0"/>
        </w:rPr>
        <w:t>Office of the Village Clerk</w:t>
      </w:r>
    </w:p>
    <w:p w:rsidR="000F2970" w:rsidRPr="00634724" w:rsidRDefault="000F2970" w:rsidP="000F2970">
      <w:pPr>
        <w:widowControl w:val="0"/>
        <w:rPr>
          <w:rFonts w:cstheme="minorHAnsi"/>
          <w:snapToGrid w:val="0"/>
        </w:rPr>
      </w:pPr>
      <w:r w:rsidRPr="00634724">
        <w:rPr>
          <w:rFonts w:cstheme="minorHAnsi"/>
          <w:snapToGrid w:val="0"/>
        </w:rPr>
        <w:t>Village of Wolcott</w:t>
      </w:r>
    </w:p>
    <w:p w:rsidR="000F2970" w:rsidRPr="00634724" w:rsidRDefault="000F2970" w:rsidP="000F2970">
      <w:pPr>
        <w:widowControl w:val="0"/>
        <w:rPr>
          <w:rFonts w:cstheme="minorHAnsi"/>
          <w:snapToGrid w:val="0"/>
        </w:rPr>
      </w:pPr>
      <w:r w:rsidRPr="00634724">
        <w:rPr>
          <w:rFonts w:cstheme="minorHAnsi"/>
          <w:snapToGrid w:val="0"/>
        </w:rPr>
        <w:t>County of Wayne</w:t>
      </w:r>
    </w:p>
    <w:p w:rsidR="000F2970" w:rsidRPr="00634724" w:rsidRDefault="000F2970" w:rsidP="000F2970">
      <w:pPr>
        <w:widowControl w:val="0"/>
        <w:rPr>
          <w:rFonts w:cstheme="minorHAnsi"/>
          <w:snapToGrid w:val="0"/>
        </w:rPr>
      </w:pPr>
    </w:p>
    <w:p w:rsidR="000F2970" w:rsidRPr="00634724" w:rsidRDefault="000F2970" w:rsidP="000F2970">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0F2970" w:rsidRPr="00634724" w:rsidRDefault="000F2970" w:rsidP="000F2970">
      <w:pPr>
        <w:widowControl w:val="0"/>
        <w:rPr>
          <w:rFonts w:cstheme="minorHAnsi"/>
          <w:snapToGrid w:val="0"/>
        </w:rPr>
      </w:pPr>
      <w:r w:rsidRPr="00634724">
        <w:rPr>
          <w:rFonts w:cstheme="minorHAnsi"/>
          <w:snapToGrid w:val="0"/>
        </w:rPr>
        <w:tab/>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p>
    <w:p w:rsidR="000F2970" w:rsidRPr="00634724" w:rsidRDefault="000F2970" w:rsidP="000F2970">
      <w:pPr>
        <w:widowControl w:val="0"/>
        <w:ind w:left="5040"/>
        <w:rPr>
          <w:rFonts w:cstheme="minorHAnsi"/>
          <w:snapToGrid w:val="0"/>
        </w:rPr>
      </w:pPr>
      <w:r w:rsidRPr="00634724">
        <w:rPr>
          <w:rFonts w:cstheme="minorHAnsi"/>
          <w:snapToGrid w:val="0"/>
        </w:rPr>
        <w:t xml:space="preserve">____________________________        </w:t>
      </w:r>
    </w:p>
    <w:p w:rsidR="000F2970" w:rsidRPr="00634724" w:rsidRDefault="000F2970" w:rsidP="000F2970">
      <w:pPr>
        <w:widowControl w:val="0"/>
        <w:ind w:left="5040"/>
        <w:rPr>
          <w:rFonts w:cstheme="minorHAnsi"/>
          <w:snapToGrid w:val="0"/>
        </w:rPr>
      </w:pPr>
      <w:r w:rsidRPr="00634724">
        <w:rPr>
          <w:rFonts w:cstheme="minorHAnsi"/>
          <w:snapToGrid w:val="0"/>
        </w:rPr>
        <w:t xml:space="preserve">Village Clerk </w:t>
      </w:r>
    </w:p>
    <w:p w:rsidR="003142BE" w:rsidRPr="00634724" w:rsidRDefault="003142BE" w:rsidP="003142BE">
      <w:pPr>
        <w:widowControl w:val="0"/>
        <w:jc w:val="center"/>
        <w:rPr>
          <w:rFonts w:cstheme="minorHAnsi"/>
          <w:b/>
          <w:snapToGrid w:val="0"/>
        </w:rPr>
      </w:pPr>
      <w:r w:rsidRPr="00634724">
        <w:rPr>
          <w:rFonts w:cstheme="minorHAnsi"/>
          <w:b/>
          <w:snapToGrid w:val="0"/>
        </w:rPr>
        <w:t>Resolution No. 2023-20</w:t>
      </w: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rPr>
      </w:pPr>
      <w:r w:rsidRPr="00634724">
        <w:rPr>
          <w:rFonts w:cstheme="minorHAnsi"/>
          <w:snapToGrid w:val="0"/>
        </w:rPr>
        <w:t xml:space="preserve">WHEREAS, the Village of Wolcott is required by the New York State Law, section 5-520 of the Village </w:t>
      </w:r>
    </w:p>
    <w:p w:rsidR="003142BE" w:rsidRPr="00634724" w:rsidRDefault="003142BE" w:rsidP="003142BE">
      <w:pPr>
        <w:widowControl w:val="0"/>
        <w:rPr>
          <w:rFonts w:cstheme="minorHAnsi"/>
          <w:snapToGrid w:val="0"/>
        </w:rPr>
      </w:pPr>
      <w:r w:rsidRPr="00634724">
        <w:rPr>
          <w:rFonts w:cstheme="minorHAnsi"/>
          <w:snapToGrid w:val="0"/>
        </w:rPr>
        <w:t>Law of New York State to make additional appropriations on increase appropriations, and</w:t>
      </w:r>
    </w:p>
    <w:p w:rsidR="003142BE" w:rsidRPr="00634724" w:rsidRDefault="003142BE" w:rsidP="003142BE">
      <w:pPr>
        <w:widowControl w:val="0"/>
        <w:rPr>
          <w:rFonts w:cstheme="minorHAnsi"/>
          <w:snapToGrid w:val="0"/>
        </w:rPr>
      </w:pPr>
      <w:r w:rsidRPr="00634724">
        <w:rPr>
          <w:rFonts w:cstheme="minorHAnsi"/>
          <w:snapToGrid w:val="0"/>
        </w:rPr>
        <w:t xml:space="preserve">WHEREAS, </w:t>
      </w:r>
      <w:r w:rsidRPr="00634724">
        <w:rPr>
          <w:rFonts w:cstheme="minorHAnsi"/>
        </w:rPr>
        <w:t>In addition, the County, Town and Village Laws allow increasing the budget at any time for Grants in aid received from the State and Federal government</w:t>
      </w:r>
      <w:r w:rsidRPr="00634724">
        <w:rPr>
          <w:rFonts w:cstheme="minorHAnsi"/>
          <w:snapToGrid w:val="0"/>
        </w:rPr>
        <w:t>.</w:t>
      </w:r>
    </w:p>
    <w:p w:rsidR="003142BE" w:rsidRPr="00634724" w:rsidRDefault="003142BE" w:rsidP="003142BE">
      <w:pPr>
        <w:widowControl w:val="0"/>
        <w:rPr>
          <w:rFonts w:cstheme="minorHAnsi"/>
          <w:snapToGrid w:val="0"/>
        </w:rPr>
      </w:pPr>
      <w:r w:rsidRPr="00634724">
        <w:rPr>
          <w:rFonts w:cstheme="minorHAnsi"/>
          <w:snapToGrid w:val="0"/>
        </w:rPr>
        <w:t xml:space="preserve">BE IT THEREFORE RESOLVED THAT the Village of Wolcott makes the following budgetary </w:t>
      </w:r>
    </w:p>
    <w:p w:rsidR="003142BE" w:rsidRPr="00634724" w:rsidRDefault="003142BE" w:rsidP="003142BE">
      <w:pPr>
        <w:widowControl w:val="0"/>
        <w:rPr>
          <w:rFonts w:cstheme="minorHAnsi"/>
          <w:snapToGrid w:val="0"/>
        </w:rPr>
      </w:pPr>
      <w:r w:rsidRPr="00634724">
        <w:rPr>
          <w:rFonts w:cstheme="minorHAnsi"/>
          <w:snapToGrid w:val="0"/>
        </w:rPr>
        <w:t>Adjustments to the General Fund for fiscal year 2022-2023 accruals:</w:t>
      </w:r>
      <w:r w:rsidRPr="00634724">
        <w:rPr>
          <w:rFonts w:cstheme="minorHAnsi"/>
          <w:snapToGrid w:val="0"/>
        </w:rPr>
        <w:tab/>
      </w: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u w:val="single"/>
        </w:rPr>
      </w:pPr>
      <w:r w:rsidRPr="00634724">
        <w:rPr>
          <w:rFonts w:cstheme="minorHAnsi"/>
          <w:snapToGrid w:val="0"/>
          <w:u w:val="single"/>
        </w:rPr>
        <w:t>__________A/C#______________ITEM_________________________DB.___________CR._________</w:t>
      </w:r>
    </w:p>
    <w:p w:rsidR="003142BE" w:rsidRPr="00634724" w:rsidRDefault="003142BE" w:rsidP="003142BE">
      <w:pPr>
        <w:widowControl w:val="0"/>
        <w:rPr>
          <w:rFonts w:cstheme="minorHAnsi"/>
          <w:snapToGrid w:val="0"/>
        </w:rPr>
      </w:pPr>
      <w:r w:rsidRPr="00634724">
        <w:rPr>
          <w:rFonts w:cstheme="minorHAnsi"/>
          <w:snapToGrid w:val="0"/>
        </w:rPr>
        <w:t>A3620.1                            Safety Inspection-Personal Services               $ 4,676.36</w:t>
      </w:r>
    </w:p>
    <w:p w:rsidR="003142BE" w:rsidRPr="00634724" w:rsidRDefault="003142BE" w:rsidP="003142BE">
      <w:pPr>
        <w:widowControl w:val="0"/>
        <w:rPr>
          <w:rFonts w:cstheme="minorHAnsi"/>
          <w:snapToGrid w:val="0"/>
        </w:rPr>
      </w:pPr>
      <w:r w:rsidRPr="00634724">
        <w:rPr>
          <w:rFonts w:cstheme="minorHAnsi"/>
          <w:snapToGrid w:val="0"/>
        </w:rPr>
        <w:t>A1620.4                            Buildings-Contractual                                                                     $     193.32</w:t>
      </w:r>
    </w:p>
    <w:p w:rsidR="003142BE" w:rsidRPr="00634724" w:rsidRDefault="003142BE" w:rsidP="003142BE">
      <w:pPr>
        <w:widowControl w:val="0"/>
        <w:rPr>
          <w:rFonts w:cstheme="minorHAnsi"/>
          <w:snapToGrid w:val="0"/>
        </w:rPr>
      </w:pPr>
      <w:r w:rsidRPr="00634724">
        <w:rPr>
          <w:rFonts w:cstheme="minorHAnsi"/>
          <w:snapToGrid w:val="0"/>
        </w:rPr>
        <w:lastRenderedPageBreak/>
        <w:t xml:space="preserve">A3410.4    </w:t>
      </w:r>
      <w:r w:rsidRPr="00634724">
        <w:rPr>
          <w:rFonts w:cstheme="minorHAnsi"/>
          <w:snapToGrid w:val="0"/>
        </w:rPr>
        <w:tab/>
        <w:t xml:space="preserve">             Fire Department-Contractual                                                        $ 4,457.49</w:t>
      </w:r>
    </w:p>
    <w:p w:rsidR="003142BE" w:rsidRPr="00634724" w:rsidRDefault="003142BE" w:rsidP="003142BE">
      <w:pPr>
        <w:widowControl w:val="0"/>
        <w:rPr>
          <w:rFonts w:cstheme="minorHAnsi"/>
          <w:snapToGrid w:val="0"/>
        </w:rPr>
      </w:pPr>
      <w:r w:rsidRPr="00634724">
        <w:rPr>
          <w:rFonts w:cstheme="minorHAnsi"/>
          <w:snapToGrid w:val="0"/>
        </w:rPr>
        <w:t xml:space="preserve">A3620.4 </w:t>
      </w:r>
      <w:r w:rsidRPr="00634724">
        <w:rPr>
          <w:rFonts w:cstheme="minorHAnsi"/>
          <w:snapToGrid w:val="0"/>
        </w:rPr>
        <w:tab/>
        <w:t xml:space="preserve">             Safety Inspection-Contractual                              </w:t>
      </w:r>
      <w:r w:rsidRPr="00634724">
        <w:rPr>
          <w:rFonts w:cstheme="minorHAnsi"/>
          <w:snapToGrid w:val="0"/>
        </w:rPr>
        <w:tab/>
      </w:r>
      <w:r w:rsidRPr="00634724">
        <w:rPr>
          <w:rFonts w:cstheme="minorHAnsi"/>
          <w:snapToGrid w:val="0"/>
        </w:rPr>
        <w:tab/>
        <w:t xml:space="preserve">      $       25.55</w:t>
      </w:r>
    </w:p>
    <w:p w:rsidR="003142BE" w:rsidRPr="00634724" w:rsidRDefault="003142BE" w:rsidP="003142BE">
      <w:pPr>
        <w:widowControl w:val="0"/>
        <w:pBdr>
          <w:bottom w:val="single" w:sz="12" w:space="1" w:color="auto"/>
        </w:pBdr>
        <w:rPr>
          <w:rFonts w:cstheme="minorHAnsi"/>
          <w:snapToGrid w:val="0"/>
        </w:rPr>
      </w:pP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rPr>
      </w:pP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t>Total:</w:t>
      </w:r>
      <w:r w:rsidRPr="00634724">
        <w:rPr>
          <w:rFonts w:cstheme="minorHAnsi"/>
          <w:snapToGrid w:val="0"/>
        </w:rPr>
        <w:tab/>
      </w:r>
      <w:r w:rsidRPr="00634724">
        <w:rPr>
          <w:rFonts w:cstheme="minorHAnsi"/>
          <w:snapToGrid w:val="0"/>
        </w:rPr>
        <w:tab/>
        <w:t>$ 4,476.36              $ 4,476.36</w:t>
      </w:r>
    </w:p>
    <w:p w:rsidR="003142BE" w:rsidRPr="00634724" w:rsidRDefault="003142BE" w:rsidP="003142BE">
      <w:pPr>
        <w:widowControl w:val="0"/>
        <w:rPr>
          <w:rFonts w:cstheme="minorHAnsi"/>
          <w:snapToGrid w:val="0"/>
        </w:rPr>
      </w:pPr>
      <w:r w:rsidRPr="00634724">
        <w:rPr>
          <w:rFonts w:cstheme="minorHAnsi"/>
          <w:snapToGrid w:val="0"/>
        </w:rPr>
        <w:t xml:space="preserve">Adopted by the following vote: </w:t>
      </w:r>
    </w:p>
    <w:p w:rsidR="003142BE" w:rsidRPr="00634724" w:rsidRDefault="003142BE" w:rsidP="003142BE">
      <w:pPr>
        <w:widowControl w:val="0"/>
        <w:rPr>
          <w:rFonts w:cstheme="minorHAnsi"/>
          <w:snapToGrid w:val="0"/>
        </w:rPr>
      </w:pPr>
      <w:r w:rsidRPr="00634724">
        <w:rPr>
          <w:rFonts w:cstheme="minorHAnsi"/>
          <w:snapToGrid w:val="0"/>
        </w:rPr>
        <w:t>Ayes: Mayor Chris Henner, Trustees: Dave Lewis, Dan Smith, Andrew Marshall and Misty Harper</w:t>
      </w:r>
    </w:p>
    <w:p w:rsidR="003142BE" w:rsidRPr="00634724" w:rsidRDefault="003142BE" w:rsidP="003142BE">
      <w:pPr>
        <w:widowControl w:val="0"/>
        <w:rPr>
          <w:rFonts w:cstheme="minorHAnsi"/>
          <w:snapToGrid w:val="0"/>
        </w:rPr>
      </w:pPr>
      <w:r w:rsidRPr="00634724">
        <w:rPr>
          <w:rFonts w:cstheme="minorHAnsi"/>
          <w:snapToGrid w:val="0"/>
        </w:rPr>
        <w:t>Nays: None</w:t>
      </w:r>
    </w:p>
    <w:p w:rsidR="003142BE" w:rsidRPr="00634724" w:rsidRDefault="003142BE" w:rsidP="003142BE">
      <w:pPr>
        <w:widowControl w:val="0"/>
        <w:rPr>
          <w:rFonts w:cstheme="minorHAnsi"/>
          <w:snapToGrid w:val="0"/>
        </w:rPr>
      </w:pPr>
      <w:r w:rsidRPr="00634724">
        <w:rPr>
          <w:rFonts w:cstheme="minorHAnsi"/>
          <w:snapToGrid w:val="0"/>
        </w:rPr>
        <w:t>Office of the Village Clerk</w:t>
      </w:r>
    </w:p>
    <w:p w:rsidR="003142BE" w:rsidRPr="00634724" w:rsidRDefault="003142BE" w:rsidP="003142BE">
      <w:pPr>
        <w:widowControl w:val="0"/>
        <w:rPr>
          <w:rFonts w:cstheme="minorHAnsi"/>
          <w:snapToGrid w:val="0"/>
        </w:rPr>
      </w:pPr>
      <w:r w:rsidRPr="00634724">
        <w:rPr>
          <w:rFonts w:cstheme="minorHAnsi"/>
          <w:snapToGrid w:val="0"/>
        </w:rPr>
        <w:t>Village of Wolcott</w:t>
      </w:r>
    </w:p>
    <w:p w:rsidR="003142BE" w:rsidRPr="00634724" w:rsidRDefault="003142BE" w:rsidP="003142BE">
      <w:pPr>
        <w:widowControl w:val="0"/>
        <w:rPr>
          <w:rFonts w:cstheme="minorHAnsi"/>
          <w:snapToGrid w:val="0"/>
        </w:rPr>
      </w:pPr>
      <w:r w:rsidRPr="00634724">
        <w:rPr>
          <w:rFonts w:cstheme="minorHAnsi"/>
          <w:snapToGrid w:val="0"/>
        </w:rPr>
        <w:t>County of Wayne</w:t>
      </w: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3142BE" w:rsidRPr="00634724" w:rsidRDefault="003142BE" w:rsidP="003142BE">
      <w:pPr>
        <w:widowControl w:val="0"/>
        <w:rPr>
          <w:rFonts w:cstheme="minorHAnsi"/>
          <w:snapToGrid w:val="0"/>
        </w:rPr>
      </w:pPr>
      <w:r w:rsidRPr="00634724">
        <w:rPr>
          <w:rFonts w:cstheme="minorHAnsi"/>
          <w:snapToGrid w:val="0"/>
        </w:rPr>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p>
    <w:p w:rsidR="003142BE" w:rsidRPr="00634724" w:rsidRDefault="003142BE" w:rsidP="003142BE">
      <w:pPr>
        <w:widowControl w:val="0"/>
        <w:ind w:left="5040"/>
        <w:rPr>
          <w:rFonts w:cstheme="minorHAnsi"/>
          <w:snapToGrid w:val="0"/>
        </w:rPr>
      </w:pPr>
      <w:r w:rsidRPr="00634724">
        <w:rPr>
          <w:rFonts w:cstheme="minorHAnsi"/>
          <w:snapToGrid w:val="0"/>
        </w:rPr>
        <w:t xml:space="preserve">____________________________        </w:t>
      </w:r>
    </w:p>
    <w:p w:rsidR="003142BE" w:rsidRPr="00634724" w:rsidRDefault="003142BE" w:rsidP="003142BE">
      <w:pPr>
        <w:widowControl w:val="0"/>
        <w:ind w:left="5040"/>
        <w:rPr>
          <w:rFonts w:cstheme="minorHAnsi"/>
          <w:snapToGrid w:val="0"/>
        </w:rPr>
      </w:pPr>
      <w:r w:rsidRPr="00634724">
        <w:rPr>
          <w:rFonts w:cstheme="minorHAnsi"/>
          <w:snapToGrid w:val="0"/>
        </w:rPr>
        <w:t xml:space="preserve">Village Clerk </w:t>
      </w:r>
    </w:p>
    <w:p w:rsidR="003142BE" w:rsidRPr="00634724" w:rsidRDefault="003142BE" w:rsidP="003142BE">
      <w:pPr>
        <w:widowControl w:val="0"/>
        <w:jc w:val="center"/>
        <w:rPr>
          <w:rFonts w:cstheme="minorHAnsi"/>
          <w:b/>
          <w:snapToGrid w:val="0"/>
        </w:rPr>
      </w:pPr>
      <w:r w:rsidRPr="00634724">
        <w:rPr>
          <w:rFonts w:cstheme="minorHAnsi"/>
          <w:b/>
          <w:snapToGrid w:val="0"/>
        </w:rPr>
        <w:t>Resolution No. 2023-21</w:t>
      </w:r>
    </w:p>
    <w:p w:rsidR="003142BE" w:rsidRPr="00634724" w:rsidRDefault="003142BE" w:rsidP="003142BE">
      <w:pPr>
        <w:widowControl w:val="0"/>
        <w:rPr>
          <w:rFonts w:cstheme="minorHAnsi"/>
          <w:snapToGrid w:val="0"/>
        </w:rPr>
      </w:pPr>
      <w:r w:rsidRPr="00634724">
        <w:rPr>
          <w:rFonts w:cstheme="minorHAnsi"/>
          <w:snapToGrid w:val="0"/>
        </w:rPr>
        <w:t xml:space="preserve">WHEREAS, the Village of Wolcott is required by the New York State Law, section 5-520 of the Village </w:t>
      </w:r>
    </w:p>
    <w:p w:rsidR="003142BE" w:rsidRPr="00634724" w:rsidRDefault="003142BE" w:rsidP="003142BE">
      <w:pPr>
        <w:widowControl w:val="0"/>
        <w:rPr>
          <w:rFonts w:cstheme="minorHAnsi"/>
          <w:snapToGrid w:val="0"/>
        </w:rPr>
      </w:pPr>
      <w:r w:rsidRPr="00634724">
        <w:rPr>
          <w:rFonts w:cstheme="minorHAnsi"/>
          <w:snapToGrid w:val="0"/>
        </w:rPr>
        <w:t>Law of New York State to make additional appropriations on increase appropriations, and</w:t>
      </w:r>
    </w:p>
    <w:p w:rsidR="003142BE" w:rsidRPr="00634724" w:rsidRDefault="003142BE" w:rsidP="003142BE">
      <w:pPr>
        <w:widowControl w:val="0"/>
        <w:rPr>
          <w:rFonts w:cstheme="minorHAnsi"/>
          <w:snapToGrid w:val="0"/>
        </w:rPr>
      </w:pPr>
      <w:r w:rsidRPr="00634724">
        <w:rPr>
          <w:rFonts w:cstheme="minorHAnsi"/>
          <w:snapToGrid w:val="0"/>
        </w:rPr>
        <w:t>WHEREAS, monies therefore, may be provided by transfer from the unexpected balance of an appropriation for contingencies, from unappropriated cash surplus on unappropriated revenues within a fund or by borrowing pursuant to the General Finance Law.</w:t>
      </w:r>
    </w:p>
    <w:p w:rsidR="003142BE" w:rsidRPr="00634724" w:rsidRDefault="003142BE" w:rsidP="003142BE">
      <w:pPr>
        <w:widowControl w:val="0"/>
        <w:rPr>
          <w:rFonts w:cstheme="minorHAnsi"/>
          <w:snapToGrid w:val="0"/>
        </w:rPr>
      </w:pPr>
      <w:r w:rsidRPr="00634724">
        <w:rPr>
          <w:rFonts w:cstheme="minorHAnsi"/>
          <w:snapToGrid w:val="0"/>
        </w:rPr>
        <w:t xml:space="preserve">BE IT THEREFORE RESOLVED THAT the Village of Wolcott makes the following budgetary </w:t>
      </w:r>
    </w:p>
    <w:p w:rsidR="003142BE" w:rsidRPr="00634724" w:rsidRDefault="003142BE" w:rsidP="003142BE">
      <w:pPr>
        <w:widowControl w:val="0"/>
        <w:rPr>
          <w:rFonts w:cstheme="minorHAnsi"/>
          <w:snapToGrid w:val="0"/>
        </w:rPr>
      </w:pPr>
      <w:r w:rsidRPr="00634724">
        <w:rPr>
          <w:rFonts w:cstheme="minorHAnsi"/>
          <w:snapToGrid w:val="0"/>
        </w:rPr>
        <w:t>Adjustments to the Water Fund for fiscal year 2022-2023 accruals:</w:t>
      </w:r>
      <w:r w:rsidRPr="00634724">
        <w:rPr>
          <w:rFonts w:cstheme="minorHAnsi"/>
          <w:snapToGrid w:val="0"/>
        </w:rPr>
        <w:tab/>
      </w: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u w:val="single"/>
        </w:rPr>
      </w:pPr>
      <w:r w:rsidRPr="00634724">
        <w:rPr>
          <w:rFonts w:cstheme="minorHAnsi"/>
          <w:snapToGrid w:val="0"/>
          <w:u w:val="single"/>
        </w:rPr>
        <w:t>__________A/C#______________ITEM_________________________DB.___________CR._________</w:t>
      </w:r>
    </w:p>
    <w:p w:rsidR="003142BE" w:rsidRPr="00634724" w:rsidRDefault="003142BE" w:rsidP="003142BE">
      <w:pPr>
        <w:widowControl w:val="0"/>
        <w:rPr>
          <w:rFonts w:cstheme="minorHAnsi"/>
          <w:snapToGrid w:val="0"/>
        </w:rPr>
      </w:pPr>
    </w:p>
    <w:p w:rsidR="003142BE" w:rsidRPr="00634724" w:rsidRDefault="003142BE" w:rsidP="003142BE">
      <w:pPr>
        <w:widowControl w:val="0"/>
        <w:pBdr>
          <w:bottom w:val="single" w:sz="12" w:space="1" w:color="auto"/>
        </w:pBdr>
        <w:rPr>
          <w:rFonts w:cstheme="minorHAnsi"/>
          <w:snapToGrid w:val="0"/>
        </w:rPr>
      </w:pPr>
      <w:r w:rsidRPr="00634724">
        <w:rPr>
          <w:rFonts w:cstheme="minorHAnsi"/>
          <w:snapToGrid w:val="0"/>
        </w:rPr>
        <w:lastRenderedPageBreak/>
        <w:t xml:space="preserve">G1990.4  </w:t>
      </w:r>
      <w:r w:rsidRPr="00634724">
        <w:rPr>
          <w:rFonts w:cstheme="minorHAnsi"/>
          <w:snapToGrid w:val="0"/>
        </w:rPr>
        <w:tab/>
        <w:t>Contingency Fund                                                   $ 15,951.51</w:t>
      </w:r>
      <w:r w:rsidRPr="00634724">
        <w:rPr>
          <w:rFonts w:cstheme="minorHAnsi"/>
          <w:snapToGrid w:val="0"/>
        </w:rPr>
        <w:tab/>
      </w:r>
    </w:p>
    <w:p w:rsidR="003142BE" w:rsidRPr="00634724" w:rsidRDefault="003142BE" w:rsidP="003142BE">
      <w:pPr>
        <w:widowControl w:val="0"/>
        <w:pBdr>
          <w:bottom w:val="single" w:sz="12" w:space="1" w:color="auto"/>
        </w:pBdr>
        <w:rPr>
          <w:rFonts w:cstheme="minorHAnsi"/>
          <w:snapToGrid w:val="0"/>
        </w:rPr>
      </w:pPr>
      <w:r w:rsidRPr="00634724">
        <w:rPr>
          <w:rFonts w:cstheme="minorHAnsi"/>
          <w:snapToGrid w:val="0"/>
        </w:rPr>
        <w:t xml:space="preserve">G8120.42             Sanitary Sewers-Power/Heat        </w:t>
      </w:r>
      <w:r w:rsidRPr="00634724">
        <w:rPr>
          <w:rFonts w:cstheme="minorHAnsi"/>
          <w:snapToGrid w:val="0"/>
        </w:rPr>
        <w:tab/>
      </w:r>
      <w:r w:rsidRPr="00634724">
        <w:rPr>
          <w:rFonts w:cstheme="minorHAnsi"/>
          <w:snapToGrid w:val="0"/>
        </w:rPr>
        <w:tab/>
        <w:t xml:space="preserve">                                         $      386.76</w:t>
      </w:r>
    </w:p>
    <w:p w:rsidR="003142BE" w:rsidRPr="00634724" w:rsidRDefault="003142BE" w:rsidP="003142BE">
      <w:pPr>
        <w:widowControl w:val="0"/>
        <w:pBdr>
          <w:bottom w:val="single" w:sz="12" w:space="1" w:color="auto"/>
        </w:pBdr>
        <w:rPr>
          <w:rFonts w:cstheme="minorHAnsi"/>
          <w:snapToGrid w:val="0"/>
        </w:rPr>
      </w:pPr>
      <w:r w:rsidRPr="00634724">
        <w:rPr>
          <w:rFonts w:cstheme="minorHAnsi"/>
          <w:snapToGrid w:val="0"/>
        </w:rPr>
        <w:t xml:space="preserve">G8130.4               Sewage Treatment &amp; Disposal-Contractl                                              </w:t>
      </w:r>
      <w:r w:rsidR="00CC389D" w:rsidRPr="00634724">
        <w:rPr>
          <w:rFonts w:cstheme="minorHAnsi"/>
          <w:snapToGrid w:val="0"/>
        </w:rPr>
        <w:t xml:space="preserve">        </w:t>
      </w:r>
      <w:r w:rsidRPr="00634724">
        <w:rPr>
          <w:rFonts w:cstheme="minorHAnsi"/>
          <w:snapToGrid w:val="0"/>
        </w:rPr>
        <w:t xml:space="preserve">  $ 15,564.75</w:t>
      </w:r>
    </w:p>
    <w:p w:rsidR="003142BE" w:rsidRPr="00634724" w:rsidRDefault="003142BE" w:rsidP="003142BE">
      <w:pPr>
        <w:widowControl w:val="0"/>
        <w:pBdr>
          <w:bottom w:val="single" w:sz="12" w:space="1" w:color="auto"/>
        </w:pBdr>
        <w:rPr>
          <w:rFonts w:cstheme="minorHAnsi"/>
          <w:snapToGrid w:val="0"/>
        </w:rPr>
      </w:pPr>
    </w:p>
    <w:p w:rsidR="00CC389D" w:rsidRPr="00634724" w:rsidRDefault="003142BE" w:rsidP="00CC389D">
      <w:pPr>
        <w:widowControl w:val="0"/>
        <w:ind w:left="4320" w:firstLine="720"/>
        <w:rPr>
          <w:rFonts w:cstheme="minorHAnsi"/>
          <w:snapToGrid w:val="0"/>
        </w:rPr>
      </w:pPr>
      <w:r w:rsidRPr="00634724">
        <w:rPr>
          <w:rFonts w:cstheme="minorHAnsi"/>
          <w:snapToGrid w:val="0"/>
        </w:rPr>
        <w:t>Total:</w:t>
      </w:r>
      <w:r w:rsidRPr="00634724">
        <w:rPr>
          <w:rFonts w:cstheme="minorHAnsi"/>
          <w:snapToGrid w:val="0"/>
        </w:rPr>
        <w:tab/>
        <w:t xml:space="preserve">       $ 15,951.51                $ 15,951.51</w:t>
      </w:r>
    </w:p>
    <w:p w:rsidR="003142BE" w:rsidRPr="00634724" w:rsidRDefault="003142BE" w:rsidP="00CC389D">
      <w:pPr>
        <w:widowControl w:val="0"/>
        <w:rPr>
          <w:rFonts w:cstheme="minorHAnsi"/>
          <w:snapToGrid w:val="0"/>
        </w:rPr>
      </w:pPr>
      <w:r w:rsidRPr="00634724">
        <w:rPr>
          <w:rFonts w:cstheme="minorHAnsi"/>
          <w:snapToGrid w:val="0"/>
        </w:rPr>
        <w:t xml:space="preserve">Adopted by the following vote: </w:t>
      </w:r>
    </w:p>
    <w:p w:rsidR="003142BE" w:rsidRPr="00634724" w:rsidRDefault="003142BE" w:rsidP="003142BE">
      <w:pPr>
        <w:widowControl w:val="0"/>
        <w:rPr>
          <w:rFonts w:cstheme="minorHAnsi"/>
          <w:snapToGrid w:val="0"/>
        </w:rPr>
      </w:pPr>
      <w:r w:rsidRPr="00634724">
        <w:rPr>
          <w:rFonts w:cstheme="minorHAnsi"/>
          <w:snapToGrid w:val="0"/>
        </w:rPr>
        <w:t>Ayes: Mayor Chris Henner, Trustees: Dave Lewis, Dan Smith, Andrew Marshall and Misty Harper</w:t>
      </w:r>
    </w:p>
    <w:p w:rsidR="003142BE" w:rsidRPr="00634724" w:rsidRDefault="003142BE" w:rsidP="003142BE">
      <w:pPr>
        <w:widowControl w:val="0"/>
        <w:rPr>
          <w:rFonts w:cstheme="minorHAnsi"/>
          <w:snapToGrid w:val="0"/>
        </w:rPr>
      </w:pPr>
      <w:r w:rsidRPr="00634724">
        <w:rPr>
          <w:rFonts w:cstheme="minorHAnsi"/>
          <w:snapToGrid w:val="0"/>
        </w:rPr>
        <w:t>Nays: None</w:t>
      </w:r>
    </w:p>
    <w:p w:rsidR="003142BE" w:rsidRPr="00634724" w:rsidRDefault="003142BE" w:rsidP="003142BE">
      <w:pPr>
        <w:widowControl w:val="0"/>
        <w:rPr>
          <w:rFonts w:cstheme="minorHAnsi"/>
          <w:snapToGrid w:val="0"/>
        </w:rPr>
      </w:pPr>
      <w:r w:rsidRPr="00634724">
        <w:rPr>
          <w:rFonts w:cstheme="minorHAnsi"/>
          <w:snapToGrid w:val="0"/>
        </w:rPr>
        <w:t>Office of the Village Clerk</w:t>
      </w:r>
    </w:p>
    <w:p w:rsidR="003142BE" w:rsidRPr="00634724" w:rsidRDefault="003142BE" w:rsidP="003142BE">
      <w:pPr>
        <w:widowControl w:val="0"/>
        <w:rPr>
          <w:rFonts w:cstheme="minorHAnsi"/>
          <w:snapToGrid w:val="0"/>
        </w:rPr>
      </w:pPr>
      <w:r w:rsidRPr="00634724">
        <w:rPr>
          <w:rFonts w:cstheme="minorHAnsi"/>
          <w:snapToGrid w:val="0"/>
        </w:rPr>
        <w:t>Village of Wolcott</w:t>
      </w:r>
    </w:p>
    <w:p w:rsidR="003142BE" w:rsidRPr="00634724" w:rsidRDefault="003142BE" w:rsidP="003142BE">
      <w:pPr>
        <w:widowControl w:val="0"/>
        <w:rPr>
          <w:rFonts w:cstheme="minorHAnsi"/>
          <w:snapToGrid w:val="0"/>
        </w:rPr>
      </w:pPr>
      <w:r w:rsidRPr="00634724">
        <w:rPr>
          <w:rFonts w:cstheme="minorHAnsi"/>
          <w:snapToGrid w:val="0"/>
        </w:rPr>
        <w:t>County of Wayne</w:t>
      </w:r>
    </w:p>
    <w:p w:rsidR="003142BE" w:rsidRPr="00634724" w:rsidRDefault="003142BE" w:rsidP="003142BE">
      <w:pPr>
        <w:widowControl w:val="0"/>
        <w:rPr>
          <w:rFonts w:cstheme="minorHAnsi"/>
          <w:snapToGrid w:val="0"/>
        </w:rPr>
      </w:pPr>
    </w:p>
    <w:p w:rsidR="003142BE" w:rsidRPr="00634724" w:rsidRDefault="003142BE" w:rsidP="003142BE">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3142BE" w:rsidRPr="00634724" w:rsidRDefault="003142BE" w:rsidP="003142BE">
      <w:pPr>
        <w:widowControl w:val="0"/>
        <w:rPr>
          <w:rFonts w:cstheme="minorHAnsi"/>
          <w:snapToGrid w:val="0"/>
        </w:rPr>
      </w:pPr>
      <w:r w:rsidRPr="00634724">
        <w:rPr>
          <w:rFonts w:cstheme="minorHAnsi"/>
          <w:snapToGrid w:val="0"/>
        </w:rPr>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r w:rsidRPr="00634724">
        <w:rPr>
          <w:rFonts w:cstheme="minorHAnsi"/>
          <w:snapToGrid w:val="0"/>
        </w:rPr>
        <w:tab/>
      </w:r>
      <w:r w:rsidRPr="00634724">
        <w:rPr>
          <w:rFonts w:cstheme="minorHAnsi"/>
          <w:snapToGrid w:val="0"/>
        </w:rPr>
        <w:tab/>
      </w:r>
      <w:r w:rsidRPr="00634724">
        <w:rPr>
          <w:rFonts w:cstheme="minorHAnsi"/>
          <w:snapToGrid w:val="0"/>
        </w:rPr>
        <w:tab/>
      </w:r>
    </w:p>
    <w:p w:rsidR="003142BE" w:rsidRPr="00634724" w:rsidRDefault="003142BE" w:rsidP="003142BE">
      <w:pPr>
        <w:widowControl w:val="0"/>
        <w:ind w:left="5040"/>
        <w:rPr>
          <w:rFonts w:cstheme="minorHAnsi"/>
          <w:snapToGrid w:val="0"/>
        </w:rPr>
      </w:pPr>
      <w:r w:rsidRPr="00634724">
        <w:rPr>
          <w:rFonts w:cstheme="minorHAnsi"/>
          <w:snapToGrid w:val="0"/>
        </w:rPr>
        <w:t xml:space="preserve">____________________________        </w:t>
      </w:r>
    </w:p>
    <w:p w:rsidR="003142BE" w:rsidRPr="00634724" w:rsidRDefault="003142BE" w:rsidP="003142BE">
      <w:pPr>
        <w:widowControl w:val="0"/>
        <w:ind w:left="5040"/>
        <w:rPr>
          <w:rFonts w:cstheme="minorHAnsi"/>
          <w:snapToGrid w:val="0"/>
        </w:rPr>
      </w:pPr>
      <w:r w:rsidRPr="00634724">
        <w:rPr>
          <w:rFonts w:cstheme="minorHAnsi"/>
          <w:snapToGrid w:val="0"/>
        </w:rPr>
        <w:t xml:space="preserve">Village Clerk </w:t>
      </w:r>
    </w:p>
    <w:p w:rsidR="00CC389D" w:rsidRPr="00634724" w:rsidRDefault="00CC389D" w:rsidP="00CC389D">
      <w:pPr>
        <w:jc w:val="center"/>
        <w:rPr>
          <w:rFonts w:cstheme="minorHAnsi"/>
          <w:b/>
        </w:rPr>
      </w:pPr>
      <w:r w:rsidRPr="00634724">
        <w:rPr>
          <w:rFonts w:cstheme="minorHAnsi"/>
          <w:b/>
        </w:rPr>
        <w:t>2023-22</w:t>
      </w:r>
    </w:p>
    <w:p w:rsidR="00CC389D" w:rsidRPr="00634724" w:rsidRDefault="00CC389D" w:rsidP="00CC389D">
      <w:pPr>
        <w:rPr>
          <w:rFonts w:cstheme="minorHAnsi"/>
        </w:rPr>
      </w:pPr>
    </w:p>
    <w:p w:rsidR="00CC389D" w:rsidRPr="00634724" w:rsidRDefault="00CC389D" w:rsidP="00CC389D">
      <w:pPr>
        <w:pStyle w:val="Title"/>
        <w:rPr>
          <w:rFonts w:asciiTheme="minorHAnsi" w:hAnsiTheme="minorHAnsi" w:cstheme="minorHAnsi"/>
          <w:color w:val="auto"/>
          <w:sz w:val="22"/>
          <w:szCs w:val="22"/>
        </w:rPr>
      </w:pPr>
      <w:r w:rsidRPr="00634724">
        <w:rPr>
          <w:rFonts w:asciiTheme="minorHAnsi" w:hAnsiTheme="minorHAnsi" w:cstheme="minorHAnsi"/>
          <w:color w:val="auto"/>
          <w:sz w:val="22"/>
          <w:szCs w:val="22"/>
        </w:rPr>
        <w:t>Village of Wolcott Court</w:t>
      </w:r>
    </w:p>
    <w:p w:rsidR="00CC389D" w:rsidRPr="00634724" w:rsidRDefault="00CC389D" w:rsidP="00CC389D">
      <w:pPr>
        <w:pStyle w:val="BodyText"/>
        <w:pBdr>
          <w:bottom w:val="single" w:sz="8" w:space="1" w:color="000000"/>
        </w:pBdr>
        <w:jc w:val="center"/>
        <w:rPr>
          <w:rFonts w:asciiTheme="minorHAnsi" w:hAnsiTheme="minorHAnsi" w:cstheme="minorHAnsi"/>
          <w:sz w:val="22"/>
          <w:szCs w:val="22"/>
        </w:rPr>
      </w:pPr>
      <w:r w:rsidRPr="00634724">
        <w:rPr>
          <w:rFonts w:asciiTheme="minorHAnsi" w:hAnsiTheme="minorHAnsi" w:cstheme="minorHAnsi"/>
          <w:sz w:val="22"/>
          <w:szCs w:val="22"/>
        </w:rPr>
        <w:t>David Miller – Village Justice</w:t>
      </w:r>
    </w:p>
    <w:p w:rsidR="00CC389D" w:rsidRPr="00634724" w:rsidRDefault="00CC389D" w:rsidP="00CC389D">
      <w:pPr>
        <w:pStyle w:val="Subtitle"/>
        <w:pBdr>
          <w:bottom w:val="single" w:sz="8" w:space="1" w:color="000000"/>
        </w:pBdr>
        <w:rPr>
          <w:rFonts w:asciiTheme="minorHAnsi" w:hAnsiTheme="minorHAnsi" w:cstheme="minorHAnsi"/>
          <w:sz w:val="22"/>
          <w:szCs w:val="22"/>
        </w:rPr>
      </w:pPr>
      <w:r w:rsidRPr="00634724">
        <w:rPr>
          <w:rFonts w:asciiTheme="minorHAnsi" w:hAnsiTheme="minorHAnsi" w:cstheme="minorHAnsi"/>
          <w:bCs/>
          <w:sz w:val="22"/>
          <w:szCs w:val="22"/>
        </w:rPr>
        <w:t xml:space="preserve">Kathy Wachtman </w:t>
      </w:r>
      <w:r w:rsidRPr="00634724">
        <w:rPr>
          <w:rFonts w:asciiTheme="minorHAnsi" w:hAnsiTheme="minorHAnsi" w:cstheme="minorHAnsi"/>
          <w:sz w:val="22"/>
          <w:szCs w:val="22"/>
        </w:rPr>
        <w:t>– Associate Village Justice</w:t>
      </w:r>
    </w:p>
    <w:p w:rsidR="00CC389D" w:rsidRPr="00634724" w:rsidRDefault="00CC389D" w:rsidP="00CC389D">
      <w:pPr>
        <w:shd w:val="clear" w:color="auto" w:fill="FFFFFF"/>
        <w:spacing w:before="150"/>
        <w:rPr>
          <w:rFonts w:cstheme="minorHAnsi"/>
          <w:i/>
          <w:color w:val="000000"/>
        </w:rPr>
      </w:pPr>
    </w:p>
    <w:p w:rsidR="00CC389D" w:rsidRPr="00634724" w:rsidRDefault="00CC389D" w:rsidP="00CC389D">
      <w:pPr>
        <w:shd w:val="clear" w:color="auto" w:fill="FFFFFF"/>
        <w:spacing w:before="150"/>
        <w:jc w:val="center"/>
        <w:rPr>
          <w:rFonts w:cstheme="minorHAnsi"/>
          <w:i/>
          <w:color w:val="000000"/>
        </w:rPr>
      </w:pPr>
      <w:r w:rsidRPr="00634724">
        <w:rPr>
          <w:rFonts w:cstheme="minorHAnsi"/>
          <w:i/>
          <w:color w:val="000000"/>
        </w:rPr>
        <w:t>RESOLUTION IN OPPOSITION TO NEW YORK STATE SENATE BILL S-00139B and ASSEMBLY BILL A-1358B</w:t>
      </w:r>
    </w:p>
    <w:p w:rsidR="00CC389D" w:rsidRPr="00634724" w:rsidRDefault="00CC389D" w:rsidP="00CC389D">
      <w:pPr>
        <w:shd w:val="clear" w:color="auto" w:fill="FFFFFF"/>
        <w:spacing w:before="150"/>
        <w:jc w:val="both"/>
        <w:rPr>
          <w:rFonts w:cstheme="minorHAnsi"/>
          <w:bCs/>
          <w:iCs/>
          <w:color w:val="000000"/>
        </w:rPr>
      </w:pPr>
      <w:r w:rsidRPr="00634724">
        <w:rPr>
          <w:rFonts w:cstheme="minorHAnsi"/>
          <w:bCs/>
          <w:iCs/>
          <w:color w:val="000000"/>
        </w:rPr>
        <w:t>WHEREAS, New York Senate Bill number S-00139B has been passed which, if adopted by the NYS Assembly (A 1358-B) and signed by the Governor, would require all Judges presiding in the 100 largest Town and Village Courts to be licensed to practice law in the State and to have been admitted to the NYS Bar for at least five years; and</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t>WHEREAS, The Town and Village Courts in Wayne County are among the nearly 1,200 Justice Courts in the State of New York that collectively handle close to 1 million cases each year; and</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lastRenderedPageBreak/>
        <w:t xml:space="preserve">WHEREAS, The Town and Village Courts are known as the “Courts Closest to the People” and have broad jurisdiction, presiding over civil and criminal matters, thereby performing a vital role in the New York State Unified Court System; and </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t>WHEREAS, The Village Court of Wolcott is a vital service to our residents and the Wayne County community as a whole; and</w:t>
      </w:r>
    </w:p>
    <w:p w:rsidR="00CC389D" w:rsidRPr="00634724" w:rsidRDefault="00CC389D" w:rsidP="00CC389D">
      <w:pPr>
        <w:shd w:val="clear" w:color="auto" w:fill="FFFFFF"/>
        <w:spacing w:before="150" w:after="75"/>
        <w:jc w:val="both"/>
        <w:rPr>
          <w:rFonts w:cstheme="minorHAnsi"/>
          <w:color w:val="000000"/>
        </w:rPr>
      </w:pPr>
      <w:r w:rsidRPr="00634724">
        <w:rPr>
          <w:rFonts w:cstheme="minorHAnsi"/>
          <w:color w:val="000000"/>
        </w:rPr>
        <w:t>WHEREAS, The Justices in Wayne County’s Town and Village Courts have pledged to be ever mindful of their neutrality and impartiality, and render equal justice to all, while continually adhering to judicial rules of ethics and pronouncements of the New York State Commission on Judicial Conduct; and</w:t>
      </w:r>
    </w:p>
    <w:p w:rsidR="00CC389D" w:rsidRPr="00634724" w:rsidRDefault="00CC389D" w:rsidP="00CC389D">
      <w:pPr>
        <w:shd w:val="clear" w:color="auto" w:fill="FFFFFF"/>
        <w:jc w:val="both"/>
        <w:rPr>
          <w:rFonts w:cstheme="minorHAnsi"/>
          <w:color w:val="000000"/>
        </w:rPr>
      </w:pPr>
      <w:r w:rsidRPr="00634724">
        <w:rPr>
          <w:rFonts w:cstheme="minorHAnsi"/>
          <w:color w:val="000000"/>
        </w:rPr>
        <w:t xml:space="preserve">WHEREAS, The Justices are required to be on-call 24 hours a day, 365 days a year to review/sign arrest and search warrants, perform arraignments, and issue orders of protection; and </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t>WHEREAS, The Justices of Town and Village Courts ensure that the rights afforded to defendants by the Constitutions of the United States and the State of New York are provided and protected; and</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t>WHEREAS, The Justices of Town and Village Courts preside over trials involving misdemeanor and violation level offenses, thereby ensuring that the victims of those offenses can be heard; and</w:t>
      </w:r>
    </w:p>
    <w:p w:rsidR="00CC389D" w:rsidRPr="00634724" w:rsidRDefault="00CC389D" w:rsidP="00CC389D">
      <w:pPr>
        <w:shd w:val="clear" w:color="auto" w:fill="FFFFFF"/>
        <w:spacing w:before="150"/>
        <w:jc w:val="both"/>
        <w:rPr>
          <w:rFonts w:cstheme="minorHAnsi"/>
          <w:color w:val="000000"/>
        </w:rPr>
      </w:pPr>
      <w:r w:rsidRPr="00634724">
        <w:rPr>
          <w:rFonts w:cstheme="minorHAnsi"/>
          <w:color w:val="000000"/>
        </w:rPr>
        <w:t>WHEREAS, The Town and Village Courts provide a venue for Citizens to pursue a low-cost and efficient procedure for individuals to resolve civil disputes and landlord/tenant matters; and</w:t>
      </w:r>
    </w:p>
    <w:p w:rsidR="00CC389D" w:rsidRPr="00634724" w:rsidRDefault="00CC389D" w:rsidP="00CC389D">
      <w:pPr>
        <w:shd w:val="clear" w:color="auto" w:fill="FFFFFF"/>
        <w:jc w:val="both"/>
        <w:rPr>
          <w:rFonts w:cstheme="minorHAnsi"/>
          <w:color w:val="000000"/>
        </w:rPr>
      </w:pPr>
    </w:p>
    <w:p w:rsidR="00CC389D" w:rsidRPr="00634724" w:rsidRDefault="00CC389D" w:rsidP="00CC389D">
      <w:pPr>
        <w:shd w:val="clear" w:color="auto" w:fill="FFFFFF"/>
        <w:rPr>
          <w:rFonts w:cstheme="minorHAnsi"/>
        </w:rPr>
      </w:pPr>
      <w:r w:rsidRPr="00634724">
        <w:rPr>
          <w:rFonts w:cstheme="minorHAnsi"/>
        </w:rPr>
        <w:t>WHEREAS, The Justices preside nightly and weekend and holiday mornings at the Wayne County Arraignment Part (‘CAP’) conducted in the County Jail, (CAP) that ensures that arrested citizens are promptly afforded legal representation, the opportunity to plead to alleged charges, and be processed for release, bail, or incarceration; and </w:t>
      </w:r>
    </w:p>
    <w:p w:rsidR="00CC389D" w:rsidRPr="00634724" w:rsidRDefault="00CC389D" w:rsidP="00CC389D">
      <w:pPr>
        <w:shd w:val="clear" w:color="auto" w:fill="FFFFFF"/>
        <w:rPr>
          <w:rFonts w:cstheme="minorHAnsi"/>
          <w:color w:val="0000FF"/>
        </w:rPr>
      </w:pPr>
    </w:p>
    <w:p w:rsidR="00CC389D" w:rsidRPr="00634724" w:rsidRDefault="00CC389D" w:rsidP="00CC389D">
      <w:pPr>
        <w:shd w:val="clear" w:color="auto" w:fill="FFFFFF"/>
        <w:spacing w:after="120"/>
        <w:jc w:val="both"/>
        <w:rPr>
          <w:rFonts w:cstheme="minorHAnsi"/>
          <w:color w:val="000000"/>
        </w:rPr>
      </w:pPr>
      <w:r w:rsidRPr="00634724">
        <w:rPr>
          <w:rFonts w:cstheme="minorHAnsi"/>
          <w:color w:val="000000"/>
        </w:rPr>
        <w:t>WHEREAS, The Justices continually strive to improve the administration of justice through participation in mandatory education programs, seminars, meetings of the Wayne County Magistrates Association and the New York State Magistrates Association; and</w:t>
      </w:r>
    </w:p>
    <w:p w:rsidR="00CC389D" w:rsidRPr="00634724" w:rsidRDefault="00CC389D" w:rsidP="00CC389D">
      <w:pPr>
        <w:spacing w:after="120"/>
        <w:jc w:val="both"/>
        <w:rPr>
          <w:rFonts w:cstheme="minorHAnsi"/>
        </w:rPr>
      </w:pPr>
      <w:r w:rsidRPr="00634724">
        <w:rPr>
          <w:rFonts w:cstheme="minorHAnsi"/>
          <w:color w:val="000000"/>
        </w:rPr>
        <w:t xml:space="preserve">WHEREAS, </w:t>
      </w:r>
      <w:r w:rsidRPr="00634724">
        <w:rPr>
          <w:rFonts w:cstheme="minorHAnsi"/>
        </w:rPr>
        <w:t xml:space="preserve">The New York State Office of Court Administration must certify all as having successfully completed mandatory training both following election and in each subsequent year; and </w:t>
      </w:r>
    </w:p>
    <w:p w:rsidR="00CC389D" w:rsidRPr="00634724" w:rsidRDefault="00CC389D" w:rsidP="00CC389D">
      <w:pPr>
        <w:spacing w:after="120"/>
        <w:jc w:val="both"/>
        <w:rPr>
          <w:rFonts w:cstheme="minorHAnsi"/>
        </w:rPr>
      </w:pPr>
      <w:r w:rsidRPr="00634724">
        <w:rPr>
          <w:rFonts w:cstheme="minorHAnsi"/>
        </w:rPr>
        <w:t>WHEREAS, The New York State’s Commission on Judicial Conduct’s most recent annual report (2023) identifies that only 13% of the complaints filed against the judiciary were against Town and Village judges while the remaining complaints were against either “State-paid” judges, (constituting approximately 40% of the judiciary) who accounted for approximately 67% of the complaints received, or against non-judicial entities (20%); and</w:t>
      </w:r>
    </w:p>
    <w:p w:rsidR="00CC389D" w:rsidRPr="00634724" w:rsidRDefault="00CC389D" w:rsidP="00CC389D">
      <w:pPr>
        <w:spacing w:after="120"/>
        <w:jc w:val="both"/>
        <w:rPr>
          <w:rFonts w:cstheme="minorHAnsi"/>
        </w:rPr>
      </w:pPr>
      <w:r w:rsidRPr="00634724">
        <w:rPr>
          <w:rFonts w:cstheme="minorHAnsi"/>
        </w:rPr>
        <w:t xml:space="preserve"> </w:t>
      </w:r>
      <w:r w:rsidRPr="00634724">
        <w:rPr>
          <w:rFonts w:cstheme="minorHAnsi"/>
          <w:color w:val="000000"/>
        </w:rPr>
        <w:t xml:space="preserve">WHEREAS, This Bill </w:t>
      </w:r>
      <w:r w:rsidRPr="00634724">
        <w:rPr>
          <w:rFonts w:cstheme="minorHAnsi"/>
        </w:rPr>
        <w:t>attempts to usurp the right of voters to elect those in their communities that they believe to be fair and impartial, and who would best serve that community, whether they be attorneys or non-attorneys; and</w:t>
      </w:r>
    </w:p>
    <w:p w:rsidR="00CC389D" w:rsidRPr="00634724" w:rsidRDefault="00CC389D" w:rsidP="00CC389D">
      <w:pPr>
        <w:spacing w:after="120"/>
        <w:jc w:val="both"/>
        <w:rPr>
          <w:rFonts w:cstheme="minorHAnsi"/>
        </w:rPr>
      </w:pPr>
      <w:r w:rsidRPr="00634724">
        <w:rPr>
          <w:rFonts w:cstheme="minorHAnsi"/>
        </w:rPr>
        <w:lastRenderedPageBreak/>
        <w:t xml:space="preserve">WHEREAS, This Bill implicitly suggests that members of a community are incapable of making informed decisions about who should sit in judgment of matters from the straight-forward to the highly complex as may arise in their local courts; and  </w:t>
      </w:r>
    </w:p>
    <w:p w:rsidR="00CC389D" w:rsidRPr="00634724" w:rsidRDefault="00CC389D" w:rsidP="00CC389D">
      <w:pPr>
        <w:spacing w:after="120"/>
        <w:jc w:val="both"/>
        <w:rPr>
          <w:rFonts w:cstheme="minorHAnsi"/>
        </w:rPr>
      </w:pPr>
      <w:r w:rsidRPr="00634724">
        <w:rPr>
          <w:rFonts w:cstheme="minorHAnsi"/>
        </w:rPr>
        <w:t xml:space="preserve">WHEREAS, this legislative body views the intention of this Bill is not to actually improve the courts, but a blatant and unconscionable attempt by the New York State Bar Association, an organization that represents approximately only fifteen percent (15%) of the State’s attorneys, to generate increased opportunities for its members, and to dictate who voters may choose to serve in our local governments; </w:t>
      </w:r>
    </w:p>
    <w:p w:rsidR="00CC389D" w:rsidRPr="00634724" w:rsidRDefault="00CC389D" w:rsidP="00CC389D">
      <w:pPr>
        <w:spacing w:after="120"/>
        <w:jc w:val="both"/>
        <w:rPr>
          <w:rFonts w:cstheme="minorHAnsi"/>
        </w:rPr>
      </w:pPr>
      <w:r w:rsidRPr="00634724">
        <w:rPr>
          <w:rFonts w:cstheme="minorHAnsi"/>
          <w:color w:val="000000"/>
        </w:rPr>
        <w:t>NOW THEREFORE, BE IT RESOLVED, That the Governing board of the Village of Wolcott strongly, and in unequivocal terms, calls on</w:t>
      </w:r>
      <w:r w:rsidRPr="00634724">
        <w:rPr>
          <w:rFonts w:cstheme="minorHAnsi"/>
        </w:rPr>
        <w:t xml:space="preserve"> both the leadership in the Senate and Assembly, and the Governor to reject this poorly conceived and hastily fashioned seizure of voters’ rights to determine, for themselves, who they would choose to sit as their judges as has been the case for almost two hundred years. </w:t>
      </w:r>
    </w:p>
    <w:p w:rsidR="00CC389D" w:rsidRPr="00634724" w:rsidRDefault="00CC389D" w:rsidP="00CC389D">
      <w:pPr>
        <w:spacing w:after="120"/>
        <w:jc w:val="both"/>
        <w:rPr>
          <w:rFonts w:cstheme="minorHAnsi"/>
        </w:rPr>
      </w:pPr>
      <w:r w:rsidRPr="00634724">
        <w:rPr>
          <w:rFonts w:cstheme="minorHAnsi"/>
        </w:rPr>
        <w:t xml:space="preserve">Adopted by unanimous consent this </w:t>
      </w:r>
      <w:r w:rsidR="003C16FB" w:rsidRPr="00634724">
        <w:rPr>
          <w:rFonts w:cstheme="minorHAnsi"/>
        </w:rPr>
        <w:t>8th</w:t>
      </w:r>
      <w:r w:rsidRPr="00634724">
        <w:rPr>
          <w:rFonts w:cstheme="minorHAnsi"/>
        </w:rPr>
        <w:t xml:space="preserve"> day of </w:t>
      </w:r>
      <w:r w:rsidR="003C16FB" w:rsidRPr="00634724">
        <w:rPr>
          <w:rFonts w:cstheme="minorHAnsi"/>
        </w:rPr>
        <w:t>August</w:t>
      </w:r>
      <w:r w:rsidRPr="00634724">
        <w:rPr>
          <w:rFonts w:cstheme="minorHAnsi"/>
        </w:rPr>
        <w:t xml:space="preserve"> 2023.</w:t>
      </w:r>
    </w:p>
    <w:p w:rsidR="00CC389D" w:rsidRPr="00634724" w:rsidRDefault="00CC389D" w:rsidP="00CC389D">
      <w:pPr>
        <w:spacing w:after="120"/>
        <w:jc w:val="both"/>
        <w:rPr>
          <w:rFonts w:cstheme="minorHAnsi"/>
        </w:rPr>
      </w:pPr>
    </w:p>
    <w:p w:rsidR="00CC389D" w:rsidRPr="00634724" w:rsidRDefault="00CC389D" w:rsidP="00CC389D">
      <w:pPr>
        <w:widowControl w:val="0"/>
        <w:rPr>
          <w:rFonts w:cstheme="minorHAnsi"/>
          <w:snapToGrid w:val="0"/>
        </w:rPr>
      </w:pPr>
      <w:r w:rsidRPr="00634724">
        <w:rPr>
          <w:rFonts w:cstheme="minorHAnsi"/>
          <w:snapToGrid w:val="0"/>
        </w:rPr>
        <w:t xml:space="preserve">Adopted by the following vote: </w:t>
      </w:r>
    </w:p>
    <w:p w:rsidR="00CC389D" w:rsidRPr="00634724" w:rsidRDefault="00CC389D" w:rsidP="00CC389D">
      <w:pPr>
        <w:widowControl w:val="0"/>
        <w:rPr>
          <w:rFonts w:cstheme="minorHAnsi"/>
          <w:snapToGrid w:val="0"/>
        </w:rPr>
      </w:pPr>
      <w:r w:rsidRPr="00634724">
        <w:rPr>
          <w:rFonts w:cstheme="minorHAnsi"/>
          <w:snapToGrid w:val="0"/>
        </w:rPr>
        <w:t>Ayes: Mayor Chris Henner, Trustees: Dave Lewis, Dan Smith, Andrew Marshall and Misty Harper</w:t>
      </w:r>
    </w:p>
    <w:p w:rsidR="00CC389D" w:rsidRPr="00634724" w:rsidRDefault="00CC389D" w:rsidP="00CC389D">
      <w:pPr>
        <w:widowControl w:val="0"/>
        <w:rPr>
          <w:rFonts w:cstheme="minorHAnsi"/>
          <w:snapToGrid w:val="0"/>
        </w:rPr>
      </w:pPr>
      <w:r w:rsidRPr="00634724">
        <w:rPr>
          <w:rFonts w:cstheme="minorHAnsi"/>
          <w:snapToGrid w:val="0"/>
        </w:rPr>
        <w:t>Nays: None</w:t>
      </w:r>
    </w:p>
    <w:p w:rsidR="00CC389D" w:rsidRPr="00634724" w:rsidRDefault="00CC389D" w:rsidP="00CC389D">
      <w:pPr>
        <w:widowControl w:val="0"/>
        <w:rPr>
          <w:rFonts w:cstheme="minorHAnsi"/>
          <w:snapToGrid w:val="0"/>
        </w:rPr>
      </w:pPr>
      <w:r w:rsidRPr="00634724">
        <w:rPr>
          <w:rFonts w:cstheme="minorHAnsi"/>
          <w:snapToGrid w:val="0"/>
        </w:rPr>
        <w:t>Office of the Village Clerk</w:t>
      </w:r>
    </w:p>
    <w:p w:rsidR="00CC389D" w:rsidRPr="00634724" w:rsidRDefault="00CC389D" w:rsidP="00CC389D">
      <w:pPr>
        <w:widowControl w:val="0"/>
        <w:rPr>
          <w:rFonts w:cstheme="minorHAnsi"/>
          <w:snapToGrid w:val="0"/>
        </w:rPr>
      </w:pPr>
      <w:r w:rsidRPr="00634724">
        <w:rPr>
          <w:rFonts w:cstheme="minorHAnsi"/>
          <w:snapToGrid w:val="0"/>
        </w:rPr>
        <w:t>Village of Wolcott</w:t>
      </w:r>
    </w:p>
    <w:p w:rsidR="00CC389D" w:rsidRPr="00634724" w:rsidRDefault="00CC389D" w:rsidP="00CC389D">
      <w:pPr>
        <w:widowControl w:val="0"/>
        <w:rPr>
          <w:rFonts w:cstheme="minorHAnsi"/>
          <w:snapToGrid w:val="0"/>
        </w:rPr>
      </w:pPr>
      <w:r w:rsidRPr="00634724">
        <w:rPr>
          <w:rFonts w:cstheme="minorHAnsi"/>
          <w:snapToGrid w:val="0"/>
        </w:rPr>
        <w:t>County of Wayne</w:t>
      </w:r>
    </w:p>
    <w:p w:rsidR="00CC389D" w:rsidRPr="00634724" w:rsidRDefault="00CC389D" w:rsidP="00CC389D">
      <w:pPr>
        <w:widowControl w:val="0"/>
        <w:rPr>
          <w:rFonts w:cstheme="minorHAnsi"/>
          <w:snapToGrid w:val="0"/>
        </w:rPr>
      </w:pPr>
    </w:p>
    <w:p w:rsidR="00CC389D" w:rsidRPr="00634724" w:rsidRDefault="00CC389D" w:rsidP="00CC389D">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CC389D" w:rsidRPr="00634724" w:rsidRDefault="00CC389D" w:rsidP="00CC389D">
      <w:pPr>
        <w:widowControl w:val="0"/>
        <w:rPr>
          <w:rFonts w:cstheme="minorHAnsi"/>
          <w:snapToGrid w:val="0"/>
        </w:rPr>
      </w:pPr>
      <w:r w:rsidRPr="00634724">
        <w:rPr>
          <w:rFonts w:cstheme="minorHAnsi"/>
          <w:snapToGrid w:val="0"/>
        </w:rPr>
        <w:tab/>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p>
    <w:p w:rsidR="00CC389D" w:rsidRPr="00634724" w:rsidRDefault="00CC389D" w:rsidP="00CC389D">
      <w:pPr>
        <w:widowControl w:val="0"/>
        <w:ind w:left="5040"/>
        <w:rPr>
          <w:rFonts w:cstheme="minorHAnsi"/>
          <w:snapToGrid w:val="0"/>
        </w:rPr>
      </w:pPr>
      <w:r w:rsidRPr="00634724">
        <w:rPr>
          <w:rFonts w:cstheme="minorHAnsi"/>
          <w:snapToGrid w:val="0"/>
        </w:rPr>
        <w:t xml:space="preserve">____________________________        </w:t>
      </w:r>
    </w:p>
    <w:p w:rsidR="00CC389D" w:rsidRPr="00634724" w:rsidRDefault="00CC389D" w:rsidP="00CC389D">
      <w:pPr>
        <w:widowControl w:val="0"/>
        <w:ind w:left="5040"/>
        <w:rPr>
          <w:rFonts w:cstheme="minorHAnsi"/>
          <w:snapToGrid w:val="0"/>
        </w:rPr>
      </w:pPr>
      <w:r w:rsidRPr="00634724">
        <w:rPr>
          <w:rFonts w:cstheme="minorHAnsi"/>
          <w:snapToGrid w:val="0"/>
        </w:rPr>
        <w:t xml:space="preserve">Village Clerk </w:t>
      </w:r>
    </w:p>
    <w:p w:rsidR="003142BE" w:rsidRPr="00634724" w:rsidRDefault="003142BE" w:rsidP="000F2970">
      <w:pPr>
        <w:widowControl w:val="0"/>
        <w:ind w:left="5040"/>
        <w:rPr>
          <w:rFonts w:cstheme="minorHAnsi"/>
          <w:snapToGrid w:val="0"/>
        </w:rPr>
      </w:pPr>
    </w:p>
    <w:p w:rsidR="003C16FB" w:rsidRPr="00634724" w:rsidRDefault="003C16FB" w:rsidP="003C16FB">
      <w:pPr>
        <w:jc w:val="center"/>
        <w:rPr>
          <w:rFonts w:cstheme="minorHAnsi"/>
          <w:b/>
        </w:rPr>
      </w:pPr>
      <w:r w:rsidRPr="00634724">
        <w:rPr>
          <w:rFonts w:cstheme="minorHAnsi"/>
          <w:b/>
        </w:rPr>
        <w:t>2023-23</w:t>
      </w:r>
    </w:p>
    <w:p w:rsidR="003C16FB" w:rsidRPr="00634724" w:rsidRDefault="003C16FB" w:rsidP="003C16FB">
      <w:pPr>
        <w:shd w:val="clear" w:color="auto" w:fill="FFFFFF"/>
        <w:spacing w:before="150"/>
        <w:rPr>
          <w:rFonts w:cstheme="minorHAnsi"/>
          <w:b/>
          <w:color w:val="000000"/>
        </w:rPr>
      </w:pPr>
    </w:p>
    <w:p w:rsidR="003C16FB" w:rsidRPr="00634724" w:rsidRDefault="003C16FB" w:rsidP="003C16FB">
      <w:pPr>
        <w:shd w:val="clear" w:color="auto" w:fill="FFFFFF"/>
        <w:spacing w:before="150"/>
        <w:jc w:val="center"/>
        <w:rPr>
          <w:rFonts w:cstheme="minorHAnsi"/>
          <w:b/>
          <w:color w:val="000000"/>
        </w:rPr>
      </w:pPr>
      <w:r w:rsidRPr="00634724">
        <w:rPr>
          <w:rFonts w:cstheme="minorHAnsi"/>
          <w:b/>
          <w:color w:val="000000"/>
        </w:rPr>
        <w:t>RESOLUTION TO SET MOBILE FOOD VENDOR FEES</w:t>
      </w:r>
    </w:p>
    <w:p w:rsidR="003C16FB" w:rsidRPr="00634724" w:rsidRDefault="003C16FB" w:rsidP="003C16FB">
      <w:pPr>
        <w:shd w:val="clear" w:color="auto" w:fill="FFFFFF"/>
        <w:spacing w:before="150"/>
        <w:jc w:val="both"/>
        <w:rPr>
          <w:rFonts w:cstheme="minorHAnsi"/>
          <w:bCs/>
          <w:iCs/>
          <w:color w:val="000000"/>
        </w:rPr>
      </w:pPr>
      <w:r w:rsidRPr="00634724">
        <w:rPr>
          <w:rFonts w:cstheme="minorHAnsi"/>
          <w:bCs/>
          <w:iCs/>
          <w:color w:val="000000"/>
        </w:rPr>
        <w:t>WHEREAS, The Village of Wolcott Board of Trustees has passed and adopted Local Law 2023-3 Chapter 73-Food Vendors which regulates mobile food vendors within the Village of Wolcott; and</w:t>
      </w:r>
    </w:p>
    <w:p w:rsidR="003C16FB" w:rsidRPr="00634724" w:rsidRDefault="003C16FB" w:rsidP="003C16FB">
      <w:pPr>
        <w:shd w:val="clear" w:color="auto" w:fill="FFFFFF"/>
        <w:spacing w:before="150"/>
        <w:jc w:val="both"/>
        <w:rPr>
          <w:rFonts w:cstheme="minorHAnsi"/>
          <w:color w:val="000000"/>
        </w:rPr>
      </w:pPr>
      <w:r w:rsidRPr="00634724">
        <w:rPr>
          <w:rFonts w:cstheme="minorHAnsi"/>
          <w:color w:val="000000"/>
        </w:rPr>
        <w:lastRenderedPageBreak/>
        <w:t>WHEREAS, The Village of Wolcott determines fee schedule for said Mobile Food Vendors by said resolution; and</w:t>
      </w:r>
    </w:p>
    <w:p w:rsidR="003C16FB" w:rsidRPr="00634724" w:rsidRDefault="003C16FB" w:rsidP="003C16FB">
      <w:pPr>
        <w:spacing w:after="120"/>
        <w:jc w:val="both"/>
        <w:rPr>
          <w:rFonts w:cstheme="minorHAnsi"/>
          <w:color w:val="000000"/>
        </w:rPr>
      </w:pPr>
      <w:r w:rsidRPr="00634724">
        <w:rPr>
          <w:rFonts w:cstheme="minorHAnsi"/>
          <w:color w:val="000000"/>
        </w:rPr>
        <w:t>NOW THEREFORE, BE IT RESOLVED That the Governing board of the Village of Wolcott has set the fees for mobile food vendors as they relate to LL 2023-3, Chapter 73 to $50.00 a week.</w:t>
      </w:r>
    </w:p>
    <w:p w:rsidR="003C16FB" w:rsidRPr="00634724" w:rsidRDefault="003C16FB" w:rsidP="003C16FB">
      <w:pPr>
        <w:spacing w:after="120"/>
        <w:jc w:val="both"/>
        <w:rPr>
          <w:rFonts w:cstheme="minorHAnsi"/>
        </w:rPr>
      </w:pPr>
    </w:p>
    <w:p w:rsidR="003C16FB" w:rsidRPr="00634724" w:rsidRDefault="003C16FB" w:rsidP="003C16FB">
      <w:pPr>
        <w:widowControl w:val="0"/>
        <w:rPr>
          <w:rFonts w:cstheme="minorHAnsi"/>
          <w:snapToGrid w:val="0"/>
        </w:rPr>
      </w:pPr>
      <w:r w:rsidRPr="00634724">
        <w:rPr>
          <w:rFonts w:cstheme="minorHAnsi"/>
          <w:snapToGrid w:val="0"/>
        </w:rPr>
        <w:t xml:space="preserve">Adopted by the following vote: </w:t>
      </w:r>
    </w:p>
    <w:p w:rsidR="003C16FB" w:rsidRPr="00634724" w:rsidRDefault="003C16FB" w:rsidP="003C16FB">
      <w:pPr>
        <w:widowControl w:val="0"/>
        <w:rPr>
          <w:rFonts w:cstheme="minorHAnsi"/>
          <w:snapToGrid w:val="0"/>
        </w:rPr>
      </w:pPr>
      <w:r w:rsidRPr="00634724">
        <w:rPr>
          <w:rFonts w:cstheme="minorHAnsi"/>
          <w:snapToGrid w:val="0"/>
        </w:rPr>
        <w:t>Ayes: Mayor Henner, Trustees: Dan Smith, Dave Lewis, Misty Harper</w:t>
      </w:r>
    </w:p>
    <w:p w:rsidR="003C16FB" w:rsidRPr="00634724" w:rsidRDefault="003C16FB" w:rsidP="003C16FB">
      <w:pPr>
        <w:widowControl w:val="0"/>
        <w:rPr>
          <w:rFonts w:cstheme="minorHAnsi"/>
          <w:snapToGrid w:val="0"/>
        </w:rPr>
      </w:pPr>
      <w:r w:rsidRPr="00634724">
        <w:rPr>
          <w:rFonts w:cstheme="minorHAnsi"/>
          <w:snapToGrid w:val="0"/>
        </w:rPr>
        <w:t>Nays: Trustee Andrew Marshall</w:t>
      </w:r>
    </w:p>
    <w:p w:rsidR="003C16FB" w:rsidRPr="00634724" w:rsidRDefault="003C16FB" w:rsidP="003C16FB">
      <w:pPr>
        <w:widowControl w:val="0"/>
        <w:rPr>
          <w:rFonts w:cstheme="minorHAnsi"/>
          <w:snapToGrid w:val="0"/>
        </w:rPr>
      </w:pPr>
      <w:r w:rsidRPr="00634724">
        <w:rPr>
          <w:rFonts w:cstheme="minorHAnsi"/>
          <w:snapToGrid w:val="0"/>
        </w:rPr>
        <w:t>Office of the Village Clerk</w:t>
      </w:r>
    </w:p>
    <w:p w:rsidR="003C16FB" w:rsidRPr="00634724" w:rsidRDefault="003C16FB" w:rsidP="003C16FB">
      <w:pPr>
        <w:widowControl w:val="0"/>
        <w:rPr>
          <w:rFonts w:cstheme="minorHAnsi"/>
          <w:snapToGrid w:val="0"/>
        </w:rPr>
      </w:pPr>
      <w:r w:rsidRPr="00634724">
        <w:rPr>
          <w:rFonts w:cstheme="minorHAnsi"/>
          <w:snapToGrid w:val="0"/>
        </w:rPr>
        <w:t>Village of Wolcott</w:t>
      </w:r>
    </w:p>
    <w:p w:rsidR="003C16FB" w:rsidRPr="00634724" w:rsidRDefault="003C16FB" w:rsidP="003C16FB">
      <w:pPr>
        <w:widowControl w:val="0"/>
        <w:rPr>
          <w:rFonts w:cstheme="minorHAnsi"/>
          <w:snapToGrid w:val="0"/>
        </w:rPr>
      </w:pPr>
      <w:r w:rsidRPr="00634724">
        <w:rPr>
          <w:rFonts w:cstheme="minorHAnsi"/>
          <w:snapToGrid w:val="0"/>
        </w:rPr>
        <w:t>County of Wayne</w:t>
      </w:r>
    </w:p>
    <w:p w:rsidR="003C16FB" w:rsidRPr="00634724" w:rsidRDefault="003C16FB" w:rsidP="003C16FB">
      <w:pPr>
        <w:widowControl w:val="0"/>
        <w:rPr>
          <w:rFonts w:cstheme="minorHAnsi"/>
          <w:snapToGrid w:val="0"/>
          <w:u w:val="single"/>
        </w:rPr>
      </w:pPr>
      <w:r w:rsidRPr="00634724">
        <w:rPr>
          <w:rFonts w:cstheme="minorHAnsi"/>
          <w:snapToGrid w:val="0"/>
        </w:rPr>
        <w:t xml:space="preserve">I hereby certify that I have compared the foregoing copy of a resolution with the original duly adopted by the above mentioned Board at a meeting held on the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 xml:space="preserve"> and that the same is a true copy of said original and of the whole thereof.</w:t>
      </w:r>
    </w:p>
    <w:p w:rsidR="003C16FB" w:rsidRPr="00634724" w:rsidRDefault="003C16FB" w:rsidP="003C16FB">
      <w:pPr>
        <w:widowControl w:val="0"/>
        <w:rPr>
          <w:rFonts w:cstheme="minorHAnsi"/>
          <w:snapToGrid w:val="0"/>
        </w:rPr>
      </w:pPr>
      <w:r w:rsidRPr="00634724">
        <w:rPr>
          <w:rFonts w:cstheme="minorHAnsi"/>
          <w:snapToGrid w:val="0"/>
        </w:rPr>
        <w:tab/>
        <w:t xml:space="preserve">In Witness Whereof, I have hereunto subscribed my name and affixed the official seal of the said Board, this </w:t>
      </w:r>
      <w:r w:rsidRPr="00634724">
        <w:rPr>
          <w:rFonts w:cstheme="minorHAnsi"/>
          <w:snapToGrid w:val="0"/>
          <w:u w:val="single"/>
        </w:rPr>
        <w:t xml:space="preserve">8th </w:t>
      </w:r>
      <w:r w:rsidRPr="00634724">
        <w:rPr>
          <w:rFonts w:cstheme="minorHAnsi"/>
          <w:snapToGrid w:val="0"/>
        </w:rPr>
        <w:t xml:space="preserve">day of </w:t>
      </w:r>
      <w:r w:rsidRPr="00634724">
        <w:rPr>
          <w:rFonts w:cstheme="minorHAnsi"/>
          <w:snapToGrid w:val="0"/>
          <w:u w:val="single"/>
        </w:rPr>
        <w:t>Aug, 2023.</w:t>
      </w:r>
      <w:r w:rsidRPr="00634724">
        <w:rPr>
          <w:rFonts w:cstheme="minorHAnsi"/>
          <w:snapToGrid w:val="0"/>
        </w:rPr>
        <w:tab/>
      </w:r>
    </w:p>
    <w:p w:rsidR="003C16FB" w:rsidRPr="00634724" w:rsidRDefault="003C16FB" w:rsidP="003C16FB">
      <w:pPr>
        <w:widowControl w:val="0"/>
        <w:ind w:left="5040"/>
        <w:rPr>
          <w:rFonts w:cstheme="minorHAnsi"/>
          <w:snapToGrid w:val="0"/>
        </w:rPr>
      </w:pPr>
      <w:r w:rsidRPr="00634724">
        <w:rPr>
          <w:rFonts w:cstheme="minorHAnsi"/>
          <w:snapToGrid w:val="0"/>
        </w:rPr>
        <w:t xml:space="preserve">____________________________        </w:t>
      </w:r>
    </w:p>
    <w:p w:rsidR="003C16FB" w:rsidRPr="00634724" w:rsidRDefault="003C16FB" w:rsidP="003C16FB">
      <w:pPr>
        <w:widowControl w:val="0"/>
        <w:ind w:left="5040"/>
        <w:rPr>
          <w:rFonts w:cstheme="minorHAnsi"/>
          <w:snapToGrid w:val="0"/>
        </w:rPr>
      </w:pPr>
      <w:r w:rsidRPr="00634724">
        <w:rPr>
          <w:rFonts w:cstheme="minorHAnsi"/>
          <w:snapToGrid w:val="0"/>
        </w:rPr>
        <w:t xml:space="preserve">Village Clerk </w:t>
      </w:r>
    </w:p>
    <w:p w:rsidR="00935F88" w:rsidRPr="00634724" w:rsidRDefault="00935F88" w:rsidP="003C16FB">
      <w:pPr>
        <w:rPr>
          <w:rFonts w:cstheme="minorHAnsi"/>
          <w:b/>
          <w:u w:val="single"/>
        </w:rPr>
      </w:pPr>
      <w:r w:rsidRPr="00634724">
        <w:rPr>
          <w:rFonts w:cstheme="minorHAnsi"/>
          <w:b/>
          <w:spacing w:val="-2"/>
          <w:u w:val="single"/>
        </w:rPr>
        <w:t>Facilities Use Request</w:t>
      </w:r>
    </w:p>
    <w:p w:rsidR="0054612E" w:rsidRPr="00634724" w:rsidRDefault="00935F88" w:rsidP="0054612E">
      <w:pPr>
        <w:tabs>
          <w:tab w:val="left" w:pos="0"/>
          <w:tab w:val="left" w:pos="720"/>
          <w:tab w:val="left" w:pos="1440"/>
          <w:tab w:val="left" w:pos="2160"/>
        </w:tabs>
        <w:suppressAutoHyphens/>
        <w:rPr>
          <w:rFonts w:cstheme="minorHAnsi"/>
          <w:spacing w:val="-2"/>
        </w:rPr>
      </w:pPr>
      <w:r w:rsidRPr="00634724">
        <w:rPr>
          <w:rFonts w:cstheme="minorHAnsi"/>
          <w:spacing w:val="-2"/>
        </w:rPr>
        <w:t xml:space="preserve">Trustee </w:t>
      </w:r>
      <w:r w:rsidR="00654891" w:rsidRPr="00634724">
        <w:rPr>
          <w:rFonts w:cstheme="minorHAnsi"/>
          <w:spacing w:val="-2"/>
        </w:rPr>
        <w:t xml:space="preserve">Smith </w:t>
      </w:r>
      <w:r w:rsidRPr="00634724">
        <w:rPr>
          <w:rFonts w:cstheme="minorHAnsi"/>
          <w:spacing w:val="-2"/>
        </w:rPr>
        <w:t xml:space="preserve">made the motion to </w:t>
      </w:r>
      <w:r w:rsidR="00654891" w:rsidRPr="00634724">
        <w:rPr>
          <w:rFonts w:cstheme="minorHAnsi"/>
          <w:spacing w:val="-2"/>
        </w:rPr>
        <w:t xml:space="preserve">officially </w:t>
      </w:r>
      <w:r w:rsidRPr="00634724">
        <w:rPr>
          <w:rFonts w:cstheme="minorHAnsi"/>
          <w:spacing w:val="-2"/>
        </w:rPr>
        <w:t>approve use of the Falls Park on July 2</w:t>
      </w:r>
      <w:r w:rsidR="00654891" w:rsidRPr="00634724">
        <w:rPr>
          <w:rFonts w:cstheme="minorHAnsi"/>
          <w:spacing w:val="-2"/>
        </w:rPr>
        <w:t>2</w:t>
      </w:r>
      <w:r w:rsidRPr="00634724">
        <w:rPr>
          <w:rFonts w:cstheme="minorHAnsi"/>
          <w:spacing w:val="-2"/>
        </w:rPr>
        <w:t xml:space="preserve">, 2023 </w:t>
      </w:r>
      <w:r w:rsidR="00654891" w:rsidRPr="00634724">
        <w:rPr>
          <w:rFonts w:cstheme="minorHAnsi"/>
          <w:spacing w:val="-2"/>
        </w:rPr>
        <w:t>from 12:00 pm-6:00pm for a family reunion</w:t>
      </w:r>
      <w:r w:rsidRPr="00634724">
        <w:rPr>
          <w:rFonts w:cstheme="minorHAnsi"/>
          <w:spacing w:val="-2"/>
        </w:rPr>
        <w:t>.</w:t>
      </w:r>
      <w:r w:rsidR="00654891" w:rsidRPr="00634724">
        <w:rPr>
          <w:rFonts w:cstheme="minorHAnsi"/>
          <w:spacing w:val="-2"/>
        </w:rPr>
        <w:t xml:space="preserve"> This is an official approval.  The Village Clerk provided approval when the application was presented in the office. </w:t>
      </w:r>
      <w:r w:rsidRPr="00634724">
        <w:rPr>
          <w:rFonts w:cstheme="minorHAnsi"/>
          <w:spacing w:val="-2"/>
        </w:rPr>
        <w:t xml:space="preserve">  Trustee Harper 2</w:t>
      </w:r>
      <w:r w:rsidRPr="00634724">
        <w:rPr>
          <w:rFonts w:cstheme="minorHAnsi"/>
          <w:spacing w:val="-2"/>
          <w:vertAlign w:val="superscript"/>
        </w:rPr>
        <w:t>nd</w:t>
      </w:r>
      <w:r w:rsidRPr="00634724">
        <w:rPr>
          <w:rFonts w:cstheme="minorHAnsi"/>
          <w:spacing w:val="-2"/>
        </w:rPr>
        <w:t xml:space="preserve"> the motion.  All present voted in favor. </w:t>
      </w:r>
    </w:p>
    <w:p w:rsidR="00F36148" w:rsidRPr="00634724" w:rsidRDefault="00F36148" w:rsidP="00C05EE1">
      <w:pPr>
        <w:rPr>
          <w:rFonts w:cstheme="minorHAnsi"/>
          <w:b/>
          <w:u w:val="single"/>
        </w:rPr>
      </w:pPr>
    </w:p>
    <w:p w:rsidR="00476BBE" w:rsidRPr="00634724" w:rsidRDefault="00476BBE" w:rsidP="00C05EE1">
      <w:pPr>
        <w:rPr>
          <w:rFonts w:cstheme="minorHAnsi"/>
          <w:b/>
          <w:u w:val="single"/>
        </w:rPr>
      </w:pPr>
      <w:r w:rsidRPr="00634724">
        <w:rPr>
          <w:rFonts w:cstheme="minorHAnsi"/>
          <w:b/>
          <w:u w:val="single"/>
        </w:rPr>
        <w:t>Mayor Henner</w:t>
      </w:r>
    </w:p>
    <w:p w:rsidR="000D58A8" w:rsidRPr="00634724" w:rsidRDefault="00496EC8" w:rsidP="00476BBE">
      <w:pPr>
        <w:rPr>
          <w:rFonts w:cstheme="minorHAnsi"/>
        </w:rPr>
      </w:pPr>
      <w:r w:rsidRPr="00634724">
        <w:rPr>
          <w:rFonts w:cstheme="minorHAnsi"/>
        </w:rPr>
        <w:t xml:space="preserve">Mayor Henner </w:t>
      </w:r>
      <w:r w:rsidR="00F36148" w:rsidRPr="00634724">
        <w:rPr>
          <w:rFonts w:cstheme="minorHAnsi"/>
        </w:rPr>
        <w:t xml:space="preserve">made the board aware the grant </w:t>
      </w:r>
      <w:r w:rsidR="000412CC">
        <w:rPr>
          <w:rFonts w:cstheme="minorHAnsi"/>
        </w:rPr>
        <w:t xml:space="preserve">application </w:t>
      </w:r>
      <w:r w:rsidR="00F36148" w:rsidRPr="00634724">
        <w:rPr>
          <w:rFonts w:cstheme="minorHAnsi"/>
        </w:rPr>
        <w:t xml:space="preserve">for the Water Plant </w:t>
      </w:r>
      <w:r w:rsidR="000412CC">
        <w:rPr>
          <w:rFonts w:cstheme="minorHAnsi"/>
        </w:rPr>
        <w:t>was</w:t>
      </w:r>
      <w:r w:rsidR="00F36148" w:rsidRPr="00634724">
        <w:rPr>
          <w:rFonts w:cstheme="minorHAnsi"/>
        </w:rPr>
        <w:t xml:space="preserve"> submitted before the deadline. </w:t>
      </w:r>
    </w:p>
    <w:p w:rsidR="00F36148" w:rsidRPr="00634724" w:rsidRDefault="00F36148" w:rsidP="00476BBE">
      <w:pPr>
        <w:rPr>
          <w:rFonts w:cstheme="minorHAnsi"/>
        </w:rPr>
      </w:pPr>
      <w:r w:rsidRPr="00634724">
        <w:rPr>
          <w:rFonts w:cstheme="minorHAnsi"/>
        </w:rPr>
        <w:t>The Mayor provided an update on the pro</w:t>
      </w:r>
      <w:r w:rsidR="000412CC">
        <w:rPr>
          <w:rFonts w:cstheme="minorHAnsi"/>
        </w:rPr>
        <w:t>posed dog park stating there had</w:t>
      </w:r>
      <w:r w:rsidRPr="00634724">
        <w:rPr>
          <w:rFonts w:cstheme="minorHAnsi"/>
        </w:rPr>
        <w:t xml:space="preserve"> been a meeting with a contractor.</w:t>
      </w:r>
    </w:p>
    <w:p w:rsidR="00476BBE" w:rsidRPr="00634724" w:rsidRDefault="00476BBE" w:rsidP="00476BBE">
      <w:pPr>
        <w:rPr>
          <w:rFonts w:cstheme="minorHAnsi"/>
          <w:b/>
          <w:u w:val="single"/>
        </w:rPr>
      </w:pPr>
      <w:r w:rsidRPr="00634724">
        <w:rPr>
          <w:rFonts w:cstheme="minorHAnsi"/>
          <w:b/>
          <w:u w:val="single"/>
        </w:rPr>
        <w:t>Trustee Harper</w:t>
      </w:r>
    </w:p>
    <w:p w:rsidR="00E9417D" w:rsidRPr="00634724" w:rsidRDefault="00F36148" w:rsidP="00476BBE">
      <w:pPr>
        <w:rPr>
          <w:rFonts w:cstheme="minorHAnsi"/>
        </w:rPr>
      </w:pPr>
      <w:r w:rsidRPr="00634724">
        <w:rPr>
          <w:rFonts w:cstheme="minorHAnsi"/>
        </w:rPr>
        <w:t>Nothing at this time.</w:t>
      </w:r>
    </w:p>
    <w:p w:rsidR="00484629" w:rsidRPr="00634724" w:rsidRDefault="00484629" w:rsidP="00484629">
      <w:pPr>
        <w:rPr>
          <w:rFonts w:cstheme="minorHAnsi"/>
          <w:b/>
          <w:u w:val="single"/>
        </w:rPr>
      </w:pPr>
      <w:r w:rsidRPr="00634724">
        <w:rPr>
          <w:rFonts w:cstheme="minorHAnsi"/>
          <w:b/>
          <w:u w:val="single"/>
        </w:rPr>
        <w:t>Trustee Marshall</w:t>
      </w:r>
    </w:p>
    <w:p w:rsidR="00496EC8" w:rsidRPr="00634724" w:rsidRDefault="00E9417D" w:rsidP="00484629">
      <w:pPr>
        <w:rPr>
          <w:rFonts w:cstheme="minorHAnsi"/>
        </w:rPr>
      </w:pPr>
      <w:r w:rsidRPr="00634724">
        <w:rPr>
          <w:rFonts w:cstheme="minorHAnsi"/>
        </w:rPr>
        <w:t>Nothing at this time.</w:t>
      </w:r>
    </w:p>
    <w:p w:rsidR="0011295B" w:rsidRPr="00634724" w:rsidRDefault="00484629" w:rsidP="00E84C24">
      <w:pPr>
        <w:rPr>
          <w:rFonts w:cstheme="minorHAnsi"/>
          <w:b/>
          <w:u w:val="single"/>
        </w:rPr>
      </w:pPr>
      <w:r w:rsidRPr="00634724">
        <w:rPr>
          <w:rFonts w:cstheme="minorHAnsi"/>
          <w:b/>
          <w:u w:val="single"/>
        </w:rPr>
        <w:lastRenderedPageBreak/>
        <w:t>Trustee</w:t>
      </w:r>
      <w:r w:rsidR="0011295B" w:rsidRPr="00634724">
        <w:rPr>
          <w:rFonts w:cstheme="minorHAnsi"/>
          <w:b/>
          <w:u w:val="single"/>
        </w:rPr>
        <w:t xml:space="preserve"> Smith</w:t>
      </w:r>
    </w:p>
    <w:p w:rsidR="0085320B" w:rsidRPr="00634724" w:rsidRDefault="0085320B" w:rsidP="00E84C24">
      <w:pPr>
        <w:rPr>
          <w:rFonts w:cstheme="minorHAnsi"/>
        </w:rPr>
      </w:pPr>
      <w:r w:rsidRPr="00634724">
        <w:rPr>
          <w:rFonts w:cstheme="minorHAnsi"/>
        </w:rPr>
        <w:t>Nothing at this time.</w:t>
      </w:r>
    </w:p>
    <w:p w:rsidR="0014131E" w:rsidRPr="00634724" w:rsidRDefault="0014131E" w:rsidP="0014131E">
      <w:pPr>
        <w:rPr>
          <w:rFonts w:cstheme="minorHAnsi"/>
          <w:b/>
          <w:u w:val="single"/>
        </w:rPr>
      </w:pPr>
      <w:r w:rsidRPr="00634724">
        <w:rPr>
          <w:rFonts w:cstheme="minorHAnsi"/>
          <w:b/>
          <w:u w:val="single"/>
        </w:rPr>
        <w:t>Trustee Lewis</w:t>
      </w:r>
    </w:p>
    <w:p w:rsidR="0014131E" w:rsidRPr="00634724" w:rsidRDefault="0085320B" w:rsidP="002D4B79">
      <w:pPr>
        <w:rPr>
          <w:rFonts w:cstheme="minorHAnsi"/>
        </w:rPr>
      </w:pPr>
      <w:r w:rsidRPr="00634724">
        <w:rPr>
          <w:rFonts w:cstheme="minorHAnsi"/>
        </w:rPr>
        <w:t>Nothing at this time.</w:t>
      </w:r>
    </w:p>
    <w:p w:rsidR="00F36148" w:rsidRPr="00634724" w:rsidRDefault="00F36148" w:rsidP="002D4B79">
      <w:pPr>
        <w:rPr>
          <w:rFonts w:cstheme="minorHAnsi"/>
          <w:b/>
          <w:u w:val="single"/>
        </w:rPr>
      </w:pPr>
      <w:r w:rsidRPr="00634724">
        <w:rPr>
          <w:rFonts w:cstheme="minorHAnsi"/>
          <w:b/>
          <w:u w:val="single"/>
        </w:rPr>
        <w:t>Time for Public</w:t>
      </w:r>
    </w:p>
    <w:p w:rsidR="00F36148" w:rsidRPr="00634724" w:rsidRDefault="00F36148" w:rsidP="002D4B79">
      <w:pPr>
        <w:rPr>
          <w:rFonts w:cstheme="minorHAnsi"/>
        </w:rPr>
      </w:pPr>
      <w:r w:rsidRPr="00634724">
        <w:rPr>
          <w:rFonts w:cstheme="minorHAnsi"/>
        </w:rPr>
        <w:t>Kara Chapin thanked the Village for their support with the Old Heritage/Strawberry Festival.</w:t>
      </w:r>
    </w:p>
    <w:p w:rsidR="00F36148" w:rsidRPr="00634724" w:rsidRDefault="00F36148" w:rsidP="002D4B79">
      <w:pPr>
        <w:rPr>
          <w:rFonts w:cstheme="minorHAnsi"/>
        </w:rPr>
      </w:pPr>
      <w:r w:rsidRPr="00634724">
        <w:rPr>
          <w:rFonts w:cstheme="minorHAnsi"/>
        </w:rPr>
        <w:t xml:space="preserve">She recently attended </w:t>
      </w:r>
      <w:r w:rsidR="000412CC">
        <w:rPr>
          <w:rFonts w:cstheme="minorHAnsi"/>
        </w:rPr>
        <w:t xml:space="preserve">a </w:t>
      </w:r>
      <w:r w:rsidRPr="00634724">
        <w:rPr>
          <w:rFonts w:cstheme="minorHAnsi"/>
        </w:rPr>
        <w:t>historians’ conference and reported on upcoming events.</w:t>
      </w:r>
    </w:p>
    <w:p w:rsidR="00F36148" w:rsidRPr="00634724" w:rsidRDefault="00F36148" w:rsidP="002D4B79">
      <w:pPr>
        <w:rPr>
          <w:rFonts w:cstheme="minorHAnsi"/>
        </w:rPr>
      </w:pPr>
      <w:r w:rsidRPr="00634724">
        <w:rPr>
          <w:rFonts w:cstheme="minorHAnsi"/>
        </w:rPr>
        <w:t>There will be runners through Wayne County to mark the Bicentennial-she asked for a police escort when they come through the area on 8/17/202</w:t>
      </w:r>
      <w:r w:rsidR="00FE1931" w:rsidRPr="00634724">
        <w:rPr>
          <w:rFonts w:cstheme="minorHAnsi"/>
        </w:rPr>
        <w:t>3</w:t>
      </w:r>
      <w:r w:rsidRPr="00634724">
        <w:rPr>
          <w:rFonts w:cstheme="minorHAnsi"/>
        </w:rPr>
        <w:t>.</w:t>
      </w:r>
    </w:p>
    <w:p w:rsidR="00F36148" w:rsidRPr="00634724" w:rsidRDefault="00FE1931" w:rsidP="002D4B79">
      <w:pPr>
        <w:rPr>
          <w:rFonts w:cstheme="minorHAnsi"/>
        </w:rPr>
      </w:pPr>
      <w:r w:rsidRPr="00634724">
        <w:rPr>
          <w:rFonts w:cstheme="minorHAnsi"/>
        </w:rPr>
        <w:t>Jerry Lasher-Fire Chief mentioned 911 is working on changes.</w:t>
      </w:r>
    </w:p>
    <w:p w:rsidR="00B95EC0" w:rsidRPr="00634724" w:rsidRDefault="00B95EC0" w:rsidP="00B95EC0">
      <w:pPr>
        <w:rPr>
          <w:rFonts w:cstheme="minorHAnsi"/>
        </w:rPr>
      </w:pPr>
      <w:r w:rsidRPr="00634724">
        <w:rPr>
          <w:rFonts w:cstheme="minorHAnsi"/>
          <w:b/>
          <w:u w:val="single"/>
        </w:rPr>
        <w:t>Executive Session</w:t>
      </w:r>
    </w:p>
    <w:p w:rsidR="00B95EC0" w:rsidRPr="00634724" w:rsidRDefault="00B95EC0" w:rsidP="00B95EC0">
      <w:pPr>
        <w:rPr>
          <w:rFonts w:cstheme="minorHAnsi"/>
        </w:rPr>
      </w:pPr>
      <w:r w:rsidRPr="00634724">
        <w:rPr>
          <w:rFonts w:cstheme="minorHAnsi"/>
        </w:rPr>
        <w:t>Trustee Smith made the motion to move the meeting to executive session for a personnel</w:t>
      </w:r>
      <w:r w:rsidR="00E9417D" w:rsidRPr="00634724">
        <w:rPr>
          <w:rFonts w:cstheme="minorHAnsi"/>
        </w:rPr>
        <w:t xml:space="preserve"> and contractual </w:t>
      </w:r>
      <w:r w:rsidRPr="00634724">
        <w:rPr>
          <w:rFonts w:cstheme="minorHAnsi"/>
        </w:rPr>
        <w:t>matter at 8:</w:t>
      </w:r>
      <w:r w:rsidR="00FE1931" w:rsidRPr="00634724">
        <w:rPr>
          <w:rFonts w:cstheme="minorHAnsi"/>
        </w:rPr>
        <w:t>09</w:t>
      </w:r>
      <w:r w:rsidRPr="00634724">
        <w:rPr>
          <w:rFonts w:cstheme="minorHAnsi"/>
        </w:rPr>
        <w:t xml:space="preserve"> pm.  Trustee </w:t>
      </w:r>
      <w:r w:rsidR="00FE1931" w:rsidRPr="00634724">
        <w:rPr>
          <w:rFonts w:cstheme="minorHAnsi"/>
        </w:rPr>
        <w:t xml:space="preserve">Harper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  Clerk-Treasurer Acker was asked to stay.</w:t>
      </w:r>
    </w:p>
    <w:p w:rsidR="00B95EC0" w:rsidRPr="00634724" w:rsidRDefault="00B95EC0" w:rsidP="00B95EC0">
      <w:pPr>
        <w:rPr>
          <w:rFonts w:cstheme="minorHAnsi"/>
        </w:rPr>
      </w:pPr>
      <w:r w:rsidRPr="00634724">
        <w:rPr>
          <w:rFonts w:cstheme="minorHAnsi"/>
        </w:rPr>
        <w:t xml:space="preserve">Trustee </w:t>
      </w:r>
      <w:r w:rsidR="00FE1931" w:rsidRPr="00634724">
        <w:rPr>
          <w:rFonts w:cstheme="minorHAnsi"/>
        </w:rPr>
        <w:t xml:space="preserve">Smith </w:t>
      </w:r>
      <w:r w:rsidRPr="00634724">
        <w:rPr>
          <w:rFonts w:cstheme="minorHAnsi"/>
        </w:rPr>
        <w:t xml:space="preserve">made the motion to move the meeting back to regular session at </w:t>
      </w:r>
      <w:r w:rsidR="00FE1931" w:rsidRPr="00634724">
        <w:rPr>
          <w:rFonts w:cstheme="minorHAnsi"/>
        </w:rPr>
        <w:t>8:22</w:t>
      </w:r>
      <w:r w:rsidRPr="00634724">
        <w:rPr>
          <w:rFonts w:cstheme="minorHAnsi"/>
        </w:rPr>
        <w:t xml:space="preserve">pm.  Trustee </w:t>
      </w:r>
      <w:r w:rsidR="00FE1931" w:rsidRPr="00634724">
        <w:rPr>
          <w:rFonts w:cstheme="minorHAnsi"/>
        </w:rPr>
        <w:t>Lewis</w:t>
      </w:r>
      <w:r w:rsidRPr="00634724">
        <w:rPr>
          <w:rFonts w:cstheme="minorHAnsi"/>
        </w:rPr>
        <w:t xml:space="preserve"> 2</w:t>
      </w:r>
      <w:r w:rsidRPr="00634724">
        <w:rPr>
          <w:rFonts w:cstheme="minorHAnsi"/>
          <w:vertAlign w:val="superscript"/>
        </w:rPr>
        <w:t>nd</w:t>
      </w:r>
      <w:r w:rsidRPr="00634724">
        <w:rPr>
          <w:rFonts w:cstheme="minorHAnsi"/>
        </w:rPr>
        <w:t xml:space="preserve"> the motion.  All present voted in favor.</w:t>
      </w:r>
    </w:p>
    <w:p w:rsidR="005B394B" w:rsidRPr="00634724" w:rsidRDefault="005F6416" w:rsidP="00A335D0">
      <w:pPr>
        <w:rPr>
          <w:rFonts w:cstheme="minorHAnsi"/>
        </w:rPr>
      </w:pPr>
      <w:r w:rsidRPr="00634724">
        <w:rPr>
          <w:rFonts w:cstheme="minorHAnsi"/>
        </w:rPr>
        <w:t xml:space="preserve">Trustee </w:t>
      </w:r>
      <w:r w:rsidR="00335CE3" w:rsidRPr="00634724">
        <w:rPr>
          <w:rFonts w:cstheme="minorHAnsi"/>
        </w:rPr>
        <w:t>Smith</w:t>
      </w:r>
      <w:r w:rsidR="00B95EC0" w:rsidRPr="00634724">
        <w:rPr>
          <w:rFonts w:cstheme="minorHAnsi"/>
        </w:rPr>
        <w:t xml:space="preserve"> </w:t>
      </w:r>
      <w:r w:rsidRPr="00634724">
        <w:rPr>
          <w:rFonts w:cstheme="minorHAnsi"/>
        </w:rPr>
        <w:t>made the motion to adjourn the meeting at</w:t>
      </w:r>
      <w:r w:rsidR="00DC7F08" w:rsidRPr="00634724">
        <w:rPr>
          <w:rFonts w:cstheme="minorHAnsi"/>
        </w:rPr>
        <w:t xml:space="preserve"> </w:t>
      </w:r>
      <w:r w:rsidR="00FE1931" w:rsidRPr="00634724">
        <w:rPr>
          <w:rFonts w:cstheme="minorHAnsi"/>
        </w:rPr>
        <w:t>8:25</w:t>
      </w:r>
      <w:r w:rsidR="00170A0A" w:rsidRPr="00634724">
        <w:rPr>
          <w:rFonts w:cstheme="minorHAnsi"/>
        </w:rPr>
        <w:t xml:space="preserve"> </w:t>
      </w:r>
      <w:r w:rsidR="00AF7CC1" w:rsidRPr="00634724">
        <w:rPr>
          <w:rFonts w:cstheme="minorHAnsi"/>
        </w:rPr>
        <w:t>pm</w:t>
      </w:r>
      <w:r w:rsidR="00625A9A" w:rsidRPr="00634724">
        <w:rPr>
          <w:rFonts w:cstheme="minorHAnsi"/>
        </w:rPr>
        <w:t xml:space="preserve">. </w:t>
      </w:r>
      <w:r w:rsidR="0014131E" w:rsidRPr="00634724">
        <w:rPr>
          <w:rFonts w:cstheme="minorHAnsi"/>
        </w:rPr>
        <w:t xml:space="preserve">Trustee </w:t>
      </w:r>
      <w:r w:rsidR="00335CE3" w:rsidRPr="00634724">
        <w:rPr>
          <w:rFonts w:cstheme="minorHAnsi"/>
        </w:rPr>
        <w:t>Harper</w:t>
      </w:r>
      <w:r w:rsidR="00625A9A" w:rsidRPr="00634724">
        <w:rPr>
          <w:rFonts w:cstheme="minorHAnsi"/>
        </w:rPr>
        <w:t xml:space="preserve"> </w:t>
      </w:r>
      <w:r w:rsidR="000E7F13" w:rsidRPr="00634724">
        <w:rPr>
          <w:rFonts w:cstheme="minorHAnsi"/>
        </w:rPr>
        <w:t>2nd</w:t>
      </w:r>
      <w:r w:rsidRPr="00634724">
        <w:rPr>
          <w:rFonts w:cstheme="minorHAnsi"/>
        </w:rPr>
        <w:t xml:space="preserve"> the motion. </w:t>
      </w:r>
      <w:r w:rsidR="0014131E" w:rsidRPr="00634724">
        <w:rPr>
          <w:rFonts w:cstheme="minorHAnsi"/>
        </w:rPr>
        <w:t xml:space="preserve">All present voted in favor. </w:t>
      </w:r>
    </w:p>
    <w:p w:rsidR="005F6416" w:rsidRPr="00634724" w:rsidRDefault="005F6416" w:rsidP="00A335D0">
      <w:pPr>
        <w:rPr>
          <w:rFonts w:cstheme="minorHAnsi"/>
        </w:rPr>
      </w:pPr>
      <w:r w:rsidRPr="00634724">
        <w:rPr>
          <w:rFonts w:cstheme="minorHAnsi"/>
        </w:rPr>
        <w:t xml:space="preserve">The next regularly scheduled Village Board of Trustees Meeting will be held </w:t>
      </w:r>
      <w:r w:rsidR="00784D0E" w:rsidRPr="00634724">
        <w:rPr>
          <w:rFonts w:cstheme="minorHAnsi"/>
        </w:rPr>
        <w:t xml:space="preserve">on </w:t>
      </w:r>
      <w:r w:rsidR="00FE1931" w:rsidRPr="00634724">
        <w:rPr>
          <w:rFonts w:cstheme="minorHAnsi"/>
        </w:rPr>
        <w:t>September 12</w:t>
      </w:r>
      <w:r w:rsidR="002D4B79" w:rsidRPr="00634724">
        <w:rPr>
          <w:rFonts w:cstheme="minorHAnsi"/>
        </w:rPr>
        <w:t>, 202</w:t>
      </w:r>
      <w:r w:rsidR="00D66820" w:rsidRPr="00634724">
        <w:rPr>
          <w:rFonts w:cstheme="minorHAnsi"/>
        </w:rPr>
        <w:t>3</w:t>
      </w:r>
      <w:r w:rsidRPr="00634724">
        <w:rPr>
          <w:rFonts w:cstheme="minorHAnsi"/>
        </w:rPr>
        <w:t xml:space="preserve"> at 7:</w:t>
      </w:r>
      <w:r w:rsidR="00AF7CC1" w:rsidRPr="00634724">
        <w:rPr>
          <w:rFonts w:cstheme="minorHAnsi"/>
        </w:rPr>
        <w:t>0</w:t>
      </w:r>
      <w:r w:rsidR="002477A8" w:rsidRPr="00634724">
        <w:rPr>
          <w:rFonts w:cstheme="minorHAnsi"/>
        </w:rPr>
        <w:t xml:space="preserve">0pm </w:t>
      </w:r>
      <w:r w:rsidR="00084436" w:rsidRPr="00634724">
        <w:rPr>
          <w:rFonts w:cstheme="minorHAnsi"/>
        </w:rPr>
        <w:t>in the Village of Wolcott Conference Room</w:t>
      </w:r>
      <w:r w:rsidR="006559F3" w:rsidRPr="00634724">
        <w:rPr>
          <w:rFonts w:cstheme="minorHAnsi"/>
        </w:rPr>
        <w:t xml:space="preserve">. </w:t>
      </w:r>
      <w:r w:rsidR="009C17B6" w:rsidRPr="00634724">
        <w:rPr>
          <w:rFonts w:cstheme="minorHAnsi"/>
        </w:rPr>
        <w:t xml:space="preserve"> </w:t>
      </w:r>
    </w:p>
    <w:p w:rsidR="00744AAA" w:rsidRPr="00634724" w:rsidRDefault="00744AAA" w:rsidP="00744AAA">
      <w:pPr>
        <w:jc w:val="right"/>
        <w:rPr>
          <w:rFonts w:cstheme="minorHAnsi"/>
        </w:rPr>
      </w:pPr>
      <w:r w:rsidRPr="00634724">
        <w:rPr>
          <w:rFonts w:cstheme="minorHAnsi"/>
        </w:rPr>
        <w:t>Respectfully Submitted,</w:t>
      </w:r>
    </w:p>
    <w:p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rsidR="00744AAA" w:rsidRPr="00634724" w:rsidRDefault="00F46646" w:rsidP="00744AAA">
      <w:pPr>
        <w:jc w:val="right"/>
        <w:rPr>
          <w:rFonts w:cstheme="minorHAnsi"/>
        </w:rPr>
      </w:pPr>
      <w:r w:rsidRPr="00634724">
        <w:rPr>
          <w:rFonts w:cstheme="minorHAnsi"/>
        </w:rPr>
        <w:t>Fran Acker</w:t>
      </w:r>
    </w:p>
    <w:p w:rsidR="00744AAA" w:rsidRPr="00634724" w:rsidRDefault="00744AAA" w:rsidP="00744AAA">
      <w:pPr>
        <w:jc w:val="right"/>
        <w:rPr>
          <w:rFonts w:cstheme="minorHAnsi"/>
        </w:rPr>
      </w:pPr>
      <w:r w:rsidRPr="00634724">
        <w:rPr>
          <w:rFonts w:cstheme="minorHAnsi"/>
        </w:rPr>
        <w:t>Clerk-Treasurer</w:t>
      </w:r>
    </w:p>
    <w:p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6"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7"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C174D"/>
    <w:rsid w:val="001C385C"/>
    <w:rsid w:val="001C52BE"/>
    <w:rsid w:val="001C6E1D"/>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2F62"/>
    <w:rsid w:val="0039352E"/>
    <w:rsid w:val="00393CC1"/>
    <w:rsid w:val="00396D47"/>
    <w:rsid w:val="003A3F53"/>
    <w:rsid w:val="003A5EDB"/>
    <w:rsid w:val="003B6C21"/>
    <w:rsid w:val="003C16FB"/>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223C"/>
    <w:rsid w:val="004E4AFD"/>
    <w:rsid w:val="004E4F9F"/>
    <w:rsid w:val="004E79BC"/>
    <w:rsid w:val="004F4AE6"/>
    <w:rsid w:val="004F72A4"/>
    <w:rsid w:val="00506AC1"/>
    <w:rsid w:val="00513022"/>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43A01"/>
    <w:rsid w:val="00644865"/>
    <w:rsid w:val="006448C0"/>
    <w:rsid w:val="00645BE8"/>
    <w:rsid w:val="006503E6"/>
    <w:rsid w:val="00650950"/>
    <w:rsid w:val="006515E4"/>
    <w:rsid w:val="0065206E"/>
    <w:rsid w:val="00652823"/>
    <w:rsid w:val="00654891"/>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F38"/>
    <w:rsid w:val="00825C50"/>
    <w:rsid w:val="00837537"/>
    <w:rsid w:val="00840405"/>
    <w:rsid w:val="0085320B"/>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5C73"/>
    <w:rsid w:val="008E66C7"/>
    <w:rsid w:val="008E7069"/>
    <w:rsid w:val="008F123F"/>
    <w:rsid w:val="00901579"/>
    <w:rsid w:val="00902069"/>
    <w:rsid w:val="00902A5F"/>
    <w:rsid w:val="00905C9A"/>
    <w:rsid w:val="00907218"/>
    <w:rsid w:val="00911B2F"/>
    <w:rsid w:val="00922DBF"/>
    <w:rsid w:val="00930867"/>
    <w:rsid w:val="00934930"/>
    <w:rsid w:val="00935090"/>
    <w:rsid w:val="00935F88"/>
    <w:rsid w:val="00944591"/>
    <w:rsid w:val="00953202"/>
    <w:rsid w:val="00963A3F"/>
    <w:rsid w:val="00966C7B"/>
    <w:rsid w:val="00973E1D"/>
    <w:rsid w:val="009823EC"/>
    <w:rsid w:val="00982DC2"/>
    <w:rsid w:val="00985BC9"/>
    <w:rsid w:val="0098648A"/>
    <w:rsid w:val="009914C8"/>
    <w:rsid w:val="00995270"/>
    <w:rsid w:val="00996691"/>
    <w:rsid w:val="009971A6"/>
    <w:rsid w:val="00997526"/>
    <w:rsid w:val="00997DD1"/>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0D85"/>
    <w:rsid w:val="00A232EB"/>
    <w:rsid w:val="00A261BA"/>
    <w:rsid w:val="00A261E0"/>
    <w:rsid w:val="00A30F6B"/>
    <w:rsid w:val="00A30F7F"/>
    <w:rsid w:val="00A31FB5"/>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89D"/>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75D50"/>
    <w:rsid w:val="00D833A6"/>
    <w:rsid w:val="00D85955"/>
    <w:rsid w:val="00D865A6"/>
    <w:rsid w:val="00D93D28"/>
    <w:rsid w:val="00D97FA2"/>
    <w:rsid w:val="00DA3D47"/>
    <w:rsid w:val="00DB052B"/>
    <w:rsid w:val="00DB1CFB"/>
    <w:rsid w:val="00DB2D9E"/>
    <w:rsid w:val="00DB2E01"/>
    <w:rsid w:val="00DB6282"/>
    <w:rsid w:val="00DC6663"/>
    <w:rsid w:val="00DC7F08"/>
    <w:rsid w:val="00DD21DD"/>
    <w:rsid w:val="00DD3326"/>
    <w:rsid w:val="00DD68A3"/>
    <w:rsid w:val="00DE094F"/>
    <w:rsid w:val="00DE0C62"/>
    <w:rsid w:val="00DE3035"/>
    <w:rsid w:val="00DE3F49"/>
    <w:rsid w:val="00DE523B"/>
    <w:rsid w:val="00DE5B22"/>
    <w:rsid w:val="00DF0C5A"/>
    <w:rsid w:val="00DF361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E32D0"/>
    <w:rsid w:val="00EE6A7A"/>
    <w:rsid w:val="00F00079"/>
    <w:rsid w:val="00F03C22"/>
    <w:rsid w:val="00F10E71"/>
    <w:rsid w:val="00F14EF0"/>
    <w:rsid w:val="00F1575A"/>
    <w:rsid w:val="00F1698E"/>
    <w:rsid w:val="00F27B3A"/>
    <w:rsid w:val="00F328FE"/>
    <w:rsid w:val="00F3506A"/>
    <w:rsid w:val="00F36148"/>
    <w:rsid w:val="00F46646"/>
    <w:rsid w:val="00F521FB"/>
    <w:rsid w:val="00F5488F"/>
    <w:rsid w:val="00F55382"/>
    <w:rsid w:val="00F57F04"/>
    <w:rsid w:val="00F74C98"/>
    <w:rsid w:val="00F75D8A"/>
    <w:rsid w:val="00F75E39"/>
    <w:rsid w:val="00F766D1"/>
    <w:rsid w:val="00F76FB7"/>
    <w:rsid w:val="00F81264"/>
    <w:rsid w:val="00F90755"/>
    <w:rsid w:val="00F907FE"/>
    <w:rsid w:val="00F924BB"/>
    <w:rsid w:val="00F96BB8"/>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D925-5DD0-4F9A-A68D-D48E8D0B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13</Pages>
  <Words>3946</Words>
  <Characters>22493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39</cp:revision>
  <cp:lastPrinted>2022-04-26T21:38:00Z</cp:lastPrinted>
  <dcterms:created xsi:type="dcterms:W3CDTF">2022-11-02T15:53:00Z</dcterms:created>
  <dcterms:modified xsi:type="dcterms:W3CDTF">2023-09-25T15:37:00Z</dcterms:modified>
</cp:coreProperties>
</file>